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Teología</w:t>
      </w: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T-1</w:t>
      </w: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Una Introducción a los</w:t>
      </w: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Estudios Teológicos</w:t>
      </w: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El Instituto Bíblico Reformado</w:t>
      </w: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por Juan Medendorp</w:t>
      </w: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p>
    <w:p w:rsidR="000E1FD7" w:rsidRP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autoSpaceDE w:val="0"/>
        <w:autoSpaceDN w:val="0"/>
        <w:adjustRightInd w:val="0"/>
        <w:spacing w:after="0" w:line="240" w:lineRule="auto"/>
        <w:jc w:val="both"/>
        <w:rPr>
          <w:rFonts w:ascii="Arial" w:eastAsia="Times New Roman" w:hAnsi="Arial" w:cs="Arial"/>
          <w:i/>
          <w:iCs/>
          <w:sz w:val="24"/>
          <w:szCs w:val="24"/>
          <w:lang w:val="es-ES" w:eastAsia="es-CO"/>
        </w:rPr>
      </w:pPr>
      <w:r w:rsidRPr="000E1FD7">
        <w:rPr>
          <w:rFonts w:ascii="Arial" w:eastAsia="Times New Roman" w:hAnsi="Arial" w:cs="Arial"/>
          <w:i/>
          <w:iCs/>
          <w:sz w:val="24"/>
          <w:szCs w:val="24"/>
          <w:lang w:val="es-ES" w:eastAsia="es-CO"/>
        </w:rPr>
        <w:t>1996</w:t>
      </w:r>
    </w:p>
    <w:p w:rsidR="00D00D6E" w:rsidRPr="000E1FD7" w:rsidRDefault="00D00D6E" w:rsidP="000E1FD7">
      <w:pPr>
        <w:spacing w:after="0" w:line="240" w:lineRule="auto"/>
        <w:jc w:val="both"/>
        <w:rPr>
          <w:rFonts w:ascii="Arial" w:eastAsia="Times New Roman" w:hAnsi="Arial" w:cs="Arial"/>
          <w:iCs/>
          <w:sz w:val="24"/>
          <w:szCs w:val="24"/>
          <w:lang w:val="es-ES"/>
        </w:rPr>
        <w:sectPr w:rsidR="00D00D6E" w:rsidRPr="000E1FD7" w:rsidSect="000E1FD7">
          <w:pgSz w:w="12240" w:h="15840"/>
          <w:pgMar w:top="1440" w:right="1080" w:bottom="1440" w:left="1080" w:header="720" w:footer="540" w:gutter="0"/>
          <w:cols w:space="720"/>
          <w:vAlign w:val="center"/>
          <w:docGrid w:linePitch="299"/>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Contenido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Introducción</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I.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Qué Es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 Origen del Nombre</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 Su Práctica en la Historia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C. La Teología Hoy</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II.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Se Necesita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 Los Problemas con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 La Importancia del Conocimiento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III.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Quién Es Teólogo?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 La Teología Popular</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 La Teología Formal</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IV.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Cómo Se Hace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 Sus Fuentes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 Sus Métodos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V.  Las Herramientas de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VI.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Qué Hago con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 El Uso Personal</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 El Uso en la Iglesia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ind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C. El Uso en la Comunidad Cristiana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VII.  Conclusión</w:t>
      </w: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pgSz w:w="12240" w:h="15840"/>
          <w:pgMar w:top="1440" w:right="1080" w:bottom="1440" w:left="1080" w:header="720" w:footer="450" w:gutter="0"/>
          <w:pgNumType w:start="1"/>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Introducción</w:t>
      </w: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"Soy teólogo." Esta es la respuesta que yo doy cuando la gente me pregunta a que me dedico. Las reacciones son varias. Algunos parecen aburridos. "Otro ólogo más," piensan ellos. Algunos me toman por algún técnico o ingeniero o me preguntan si se algo de mecánica. Y otros, que saben lo que significa, me miran con o susto o admiración, porque un teólogo es una persona que literalmente estudia a Dios.</w:t>
      </w: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La teología es una materia poco conocida fuera de la iglesia y poco entendida dentro. Pero es una que merece la atención. Cuando terminemos este estudio veremos que ser teólogo no debe ser asunto ni de susto ni de admiración, porque la teología es, en cierto sentido, el deber y la vocación de todos los creyentes.</w:t>
      </w: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El programa del </w:t>
      </w:r>
      <w:r w:rsidRPr="000E1FD7">
        <w:rPr>
          <w:rFonts w:ascii="Arial" w:eastAsia="Times New Roman" w:hAnsi="Arial" w:cs="Arial"/>
          <w:b/>
          <w:bCs/>
          <w:sz w:val="24"/>
          <w:szCs w:val="24"/>
          <w:lang w:val="es-ES" w:eastAsia="es-CO"/>
        </w:rPr>
        <w:t>Instituto Bíblico Reformado</w:t>
      </w:r>
      <w:r w:rsidRPr="000E1FD7">
        <w:rPr>
          <w:rFonts w:ascii="Arial" w:eastAsia="Times New Roman" w:hAnsi="Arial" w:cs="Arial"/>
          <w:sz w:val="24"/>
          <w:szCs w:val="24"/>
          <w:lang w:val="es-ES" w:eastAsia="es-CO"/>
        </w:rPr>
        <w:t xml:space="preserve"> se divide en cinco secciones: Bíblico, Teológico, Práctico, Espiritual, y Misionológico. Cada sección incluye una cantidad de estudios dedicado al tema principal de su sección. Este estudio pretende introducir la segunda sección del programa del </w:t>
      </w:r>
      <w:r w:rsidRPr="000E1FD7">
        <w:rPr>
          <w:rFonts w:ascii="Arial" w:eastAsia="Times New Roman" w:hAnsi="Arial" w:cs="Arial"/>
          <w:b/>
          <w:bCs/>
          <w:sz w:val="24"/>
          <w:szCs w:val="24"/>
          <w:lang w:val="es-ES" w:eastAsia="es-CO"/>
        </w:rPr>
        <w:t>Instituto Bíblico Reformado</w:t>
      </w:r>
      <w:r w:rsidRPr="000E1FD7">
        <w:rPr>
          <w:rFonts w:ascii="Arial" w:eastAsia="Times New Roman" w:hAnsi="Arial" w:cs="Arial"/>
          <w:sz w:val="24"/>
          <w:szCs w:val="24"/>
          <w:lang w:val="es-ES" w:eastAsia="es-CO"/>
        </w:rPr>
        <w:t>, que se titula, "Teología."</w:t>
      </w: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Pero) qué es la teología y como se hace? Estas son las preguntas que vamos a contestar en este estudio. Con las respuestas pondremos la base para los demás estudios que aparecen en esta sección. </w:t>
      </w:r>
    </w:p>
    <w:tbl>
      <w:tblPr>
        <w:tblW w:w="0" w:type="auto"/>
        <w:tblInd w:w="139" w:type="dxa"/>
        <w:tblCellMar>
          <w:left w:w="139" w:type="dxa"/>
          <w:right w:w="139" w:type="dxa"/>
        </w:tblCellMar>
        <w:tblLook w:val="04A0"/>
      </w:tblPr>
      <w:tblGrid>
        <w:gridCol w:w="6570"/>
      </w:tblGrid>
      <w:tr w:rsidR="00D00D6E" w:rsidRPr="000E1FD7" w:rsidTr="00D00D6E">
        <w:tc>
          <w:tcPr>
            <w:tcW w:w="6570"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1. Un teólogo es una persona que estudia: </w:t>
            </w: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w:t>
            </w: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19"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2. La teología es la vocación de </w:t>
            </w:r>
            <w:r w:rsidRPr="000E1FD7">
              <w:rPr>
                <w:rFonts w:ascii="Arial" w:eastAsia="Times New Roman" w:hAnsi="Arial" w:cs="Arial"/>
                <w:b/>
                <w:bCs/>
                <w:sz w:val="24"/>
                <w:szCs w:val="24"/>
                <w:lang w:val="es-ES" w:eastAsia="es-CO"/>
              </w:rPr>
              <w:t xml:space="preserve">algunos/todos </w:t>
            </w:r>
            <w:r w:rsidRPr="000E1FD7">
              <w:rPr>
                <w:rFonts w:ascii="Arial" w:eastAsia="Times New Roman" w:hAnsi="Arial" w:cs="Arial"/>
                <w:sz w:val="24"/>
                <w:szCs w:val="24"/>
                <w:lang w:val="es-ES" w:eastAsia="es-CO"/>
              </w:rPr>
              <w:t>los creyentes  (subraye lo correcto).</w:t>
            </w:r>
          </w:p>
        </w:tc>
      </w:tr>
    </w:tbl>
    <w:p w:rsidR="00D00D6E" w:rsidRPr="000E1FD7" w:rsidRDefault="00D00D6E" w:rsidP="000E1FD7">
      <w:pPr>
        <w:widowControl w:val="0"/>
        <w:tabs>
          <w:tab w:val="left" w:pos="-27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autoSpaceDE w:val="0"/>
        <w:autoSpaceDN w:val="0"/>
        <w:adjustRightInd w:val="0"/>
        <w:spacing w:after="0" w:line="240" w:lineRule="auto"/>
        <w:jc w:val="both"/>
        <w:rPr>
          <w:rFonts w:ascii="Arial" w:eastAsia="Times New Roman" w:hAnsi="Arial" w:cs="Arial"/>
          <w:b/>
          <w:bCs/>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 xml:space="preserve">I.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b/>
          <w:bCs/>
          <w:sz w:val="24"/>
          <w:szCs w:val="24"/>
          <w:lang w:val="es-ES" w:eastAsia="es-CO"/>
        </w:rPr>
        <w:t>Qué Es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Si vamos a estudiar la teología sería bueno saber lo que es. En esta primera parte examinamos el origen de la teología, tanto de su práctica como de su nombre. Y así tendremos una definición históricamente fundamentada.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pgSz w:w="12240" w:h="15840"/>
          <w:pgMar w:top="1440" w:right="1080" w:bottom="1440" w:left="1080" w:header="720" w:footer="450" w:gutter="0"/>
          <w:cols w:space="720"/>
          <w:docGrid w:linePitch="299"/>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A. Origen del Nombre</w:t>
      </w:r>
      <w:r w:rsidRPr="000E1FD7">
        <w:rPr>
          <w:rFonts w:ascii="Arial" w:eastAsia="Times New Roman" w:hAnsi="Arial" w:cs="Arial"/>
          <w:sz w:val="24"/>
          <w:szCs w:val="24"/>
          <w:lang w:val="es-ES" w:eastAsia="es-CO"/>
        </w:rPr>
        <w:t xml:space="preserve">: El nombre de la teología deriva de dos palabras Griegas, en cuyo idioma el Nuevo Testamento fue escrito. La palabra griega,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 xml:space="preserve">Theos, escrita Yeov y pronunciada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 xml:space="preserve">teós, significa "Dios," y la palabra griega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 xml:space="preserve">logia, escrita Logia , y pronunciada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logia, significa "ciencia, estudio."  Combinadas las dos palabras significan "el estudio de Dios." En su forma más sencilla, pues, la teología es el estudio de Dios.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bCs/>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B. Su Práctica en la Historia</w:t>
      </w:r>
      <w:r w:rsidRPr="000E1FD7">
        <w:rPr>
          <w:rFonts w:ascii="Arial" w:eastAsia="Times New Roman" w:hAnsi="Arial" w:cs="Arial"/>
          <w:sz w:val="24"/>
          <w:szCs w:val="24"/>
          <w:lang w:val="es-ES" w:eastAsia="es-CO"/>
        </w:rPr>
        <w:t xml:space="preserve">: La teología, es decir, el estudio de Dios, es algo que comenzó muy temprano en la historia humana. La reflexión humana sobre la existencia y la naturaleza de Dios nunca fue ausente entre la raza humana.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 xml:space="preserve">Qué provocó a Abel llevar de su rebaño para sacrificar a Dios? Fue un cierto entendimiento de la importancia de sacrificio y redención.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 xml:space="preserve">Cómo pudo Enóc caminar con Dios?  Seguramente a base de su entendimiento profundo de la voluntad de Dios.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sz w:val="24"/>
          <w:szCs w:val="24"/>
          <w:lang w:val="es-ES" w:eastAsia="es-CO"/>
        </w:rPr>
        <w:t>Cual fue la fortaleza interior de Job que le ayudó soportar las duras pruebas y mantener su fe? Era su conocimiento de y su profunda confianza en Dios como salvador.   Es esta reflexión, este entendimiento,  esta confianza y fe, que hace a uno teólogo.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Pero los grandes teólogos son los que vinieron después en la historia. La composición del Pentateuco fue un acto sumamente teológico, un acto que es atribuido al mismo Moisés. Por lo general, los escritores Bíblicos eran todos teólogos, </w:t>
      </w:r>
      <w:r w:rsidRPr="000E1FD7">
        <w:rPr>
          <w:rFonts w:ascii="Arial" w:eastAsia="Times New Roman" w:hAnsi="Arial" w:cs="Arial"/>
          <w:b/>
          <w:bCs/>
          <w:sz w:val="24"/>
          <w:szCs w:val="24"/>
          <w:lang w:val="es-ES" w:eastAsia="es-CO"/>
        </w:rPr>
        <w:t xml:space="preserve">en cuanto a que sus obras demuestran una reflexión profunda acerca de Dios y sus propósitos en el mundo. </w:t>
      </w:r>
      <w:r w:rsidRPr="000E1FD7">
        <w:rPr>
          <w:rFonts w:ascii="Arial" w:eastAsia="Times New Roman" w:hAnsi="Arial" w:cs="Arial"/>
          <w:sz w:val="24"/>
          <w:szCs w:val="24"/>
          <w:lang w:val="es-ES" w:eastAsia="es-CO"/>
        </w:rPr>
        <w:t xml:space="preserve">Los grandes profetas eran todos teólogos. También en el reino de Judá  había ciertos oficiales y  levitas que se dedicaron a la enseñanza de las escrituras (2 Crónicas 17:7-9).  Esta tradición parece continuar con el sacerdote y escriba Esdras, quien es descrito como uno que "había preparado su corazón para inquirir la ley de Jehová y para cumplirla, y para enseñar en Israel sus estatutos y decretos.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Cuando pasamos al Nuevo Testamento, vemos por igual que los escritores de los libros bíblicos eran los primeros teólogos cristianos, y por sus obras inspiradas, su teología es considerada como la única autoridad para toda otra teología. Por eso la Biblia puede hablar de "la fe, dada a los santos una vez para siempre" (Judas 3).</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Desde entonces, la iglesia cristiana siempre ha tenido hombres y mujeres que se han dedicado a la lectura de las escrituras y su enseñanza entre los hermanos. Desde el principio siempre hemos tenido personas quienes se han dedicado de una forma especial al conocimiento de Dios por su palabra y por su creación. Eran aquellos que salvaron la fe apostólica del error en las controversias doctrinales de los primeros siglos, muchas veces al costo de sus propias vidas. Eran aquellos que despertaron a los creyentes católicos de su sueño profundo en la Reforma. Si no fuera por estos hombres y mujeres valientes, estaríamos en los brazos del padre de la mentira (Juan 8:44). Hoy mismo, al estudiar la palabra de Dios, contamos con los beneficios de más de 20 siglos de trabajo teológico cristiano, y continuamos esta tradición beneficiosa.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bCs/>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C. La Teología Hoy</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Hoy día la teología es una ciencia bien desarrollada. No únicamente tenemos las escrituras, la teología inspirada por Dios, sino tenemos también las obras de muchos teólogos que han escrito a través de los siglos, dándonos orientación y perspectiva en los estudios teológicos. La teología es normalmente dividida en cinco ramas: teología bíblica, teología sistemática, </w:t>
      </w:r>
      <w:r w:rsidRPr="000E1FD7">
        <w:rPr>
          <w:rFonts w:ascii="Arial" w:eastAsia="Times New Roman" w:hAnsi="Arial" w:cs="Arial"/>
          <w:sz w:val="24"/>
          <w:szCs w:val="24"/>
          <w:lang w:val="es-ES" w:eastAsia="es-CO"/>
        </w:rPr>
        <w:lastRenderedPageBreak/>
        <w:t>teología práctica, teología histórica,  y la teología filosófica. La primera estudia la Biblia en sus relaciones históricas. Aquí encontramos las ciencias de exégesis y hermenéutica. La segunda estudia la Biblia sistemáticamente según sus temas principales. La tercera estudia la Biblia en cuanto a sus aplicaciones prácticas. Es aquí que ubicamos estudios como la homilética, el evangelismo, la consejería pastoral, y la misiología. La cuarta estudia la historia de la iglesia en cuanto al desarrollo de la doctrina y su crecimiento mundial. La quinta estudia a Dios según su revelación en la creación</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Este segundo departamento del </w:t>
      </w:r>
      <w:r w:rsidRPr="000E1FD7">
        <w:rPr>
          <w:rFonts w:ascii="Arial" w:eastAsia="Times New Roman" w:hAnsi="Arial" w:cs="Arial"/>
          <w:b/>
          <w:bCs/>
          <w:sz w:val="24"/>
          <w:szCs w:val="24"/>
          <w:lang w:val="es-ES" w:eastAsia="es-CO"/>
        </w:rPr>
        <w:t>Instituto Bíblico Reformado</w:t>
      </w:r>
      <w:r w:rsidRPr="000E1FD7">
        <w:rPr>
          <w:rFonts w:ascii="Arial" w:eastAsia="Times New Roman" w:hAnsi="Arial" w:cs="Arial"/>
          <w:sz w:val="24"/>
          <w:szCs w:val="24"/>
          <w:lang w:val="es-ES" w:eastAsia="es-CO"/>
        </w:rPr>
        <w:t xml:space="preserve"> llamada "Teología" corresponde a la segunda de estas ramas, y estudia la Biblia sistemáticamente según sus temas principales.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 xml:space="preserve">Alguien preguntaría cual es la relación entre la teología y la doctrina: son dos términos bien relacionados.  Pero por lo general, la teología refiere al proceso del estudio de Dios y sus propósitos en el mundo; mientras la doctrina refiere más bien al producto de este estudio, que se representa en formulaciones especificas de puntos teológicos.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tbl>
      <w:tblPr>
        <w:tblW w:w="0" w:type="auto"/>
        <w:tblInd w:w="229" w:type="dxa"/>
        <w:tblCellMar>
          <w:left w:w="139" w:type="dxa"/>
          <w:right w:w="139" w:type="dxa"/>
        </w:tblCellMar>
        <w:tblLook w:val="04A0"/>
      </w:tblPr>
      <w:tblGrid>
        <w:gridCol w:w="6570"/>
      </w:tblGrid>
      <w:tr w:rsidR="00D00D6E" w:rsidRPr="000E1FD7" w:rsidTr="00D00D6E">
        <w:tc>
          <w:tcPr>
            <w:tcW w:w="6570"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3. La palabra "teología" deriva de dos palabras griegas que significan __________________ y 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4.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Cuál ha sido la importancia de la teología en la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Historia del pueblo de Dios?____________________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p>
        </w:tc>
      </w:tr>
    </w:tbl>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 xml:space="preserve">II.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b/>
          <w:bCs/>
          <w:sz w:val="24"/>
          <w:szCs w:val="24"/>
          <w:lang w:val="es-ES" w:eastAsia="es-CO"/>
        </w:rPr>
        <w:t>Se Necesita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Aunque la teología siempre ha tenido su lugar en el pueblo de Dios y la reflexión y exposición de la verdad de Dios merece una posición céntrica en la iglesia de Jesucristo, no podemos decir que la teología está en muy buen estado hoy día entre el pueblo evangélico. Hay varias causas de esto, las cuales veremos en la primera parte abajo.  En la segunda parte resaltaremos la importancia de un conocimiento adecuado de Dios basado en la Biblia.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A. Los Problemas con la Teología</w:t>
      </w:r>
      <w:r w:rsidRPr="000E1FD7">
        <w:rPr>
          <w:rFonts w:ascii="Arial" w:eastAsia="Times New Roman" w:hAnsi="Arial" w:cs="Arial"/>
          <w:sz w:val="24"/>
          <w:szCs w:val="24"/>
          <w:lang w:val="es-ES" w:eastAsia="es-CO"/>
        </w:rPr>
        <w:t xml:space="preserve">: Son pocos los que estudian la teología hoy día. Las razones son varias. Algunos dicen que </w:t>
      </w:r>
      <w:r w:rsidRPr="000E1FD7">
        <w:rPr>
          <w:rFonts w:ascii="Arial" w:eastAsia="Times New Roman" w:hAnsi="Arial" w:cs="Arial"/>
          <w:b/>
          <w:bCs/>
          <w:sz w:val="24"/>
          <w:szCs w:val="24"/>
          <w:lang w:val="es-ES" w:eastAsia="es-CO"/>
        </w:rPr>
        <w:t>la teología divide al pueblo de Dios</w:t>
      </w:r>
      <w:r w:rsidRPr="000E1FD7">
        <w:rPr>
          <w:rFonts w:ascii="Arial" w:eastAsia="Times New Roman" w:hAnsi="Arial" w:cs="Arial"/>
          <w:sz w:val="24"/>
          <w:szCs w:val="24"/>
          <w:lang w:val="es-ES" w:eastAsia="es-CO"/>
        </w:rPr>
        <w:t xml:space="preserve">, y si es simplemente para dividirnos, no vale la pena estudiarla. Sin duda, en la historia de la iglesia, el estudio de la teología ha dividido hermano de hermano y hermana de hermana. Pero al </w:t>
      </w:r>
      <w:r w:rsidRPr="000E1FD7">
        <w:rPr>
          <w:rFonts w:ascii="Arial" w:eastAsia="Times New Roman" w:hAnsi="Arial" w:cs="Arial"/>
          <w:sz w:val="24"/>
          <w:szCs w:val="24"/>
          <w:lang w:val="es-ES" w:eastAsia="es-CO"/>
        </w:rPr>
        <w:lastRenderedPageBreak/>
        <w:t>mismo tiempo tenemos que decir que ha dividido la verdad del error. Como dice 2 Juan 7-9:</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 xml:space="preserve">Porque muchos engañadores han salido al mundo, quienes no confiesan que Jesucristo ha venido en la carne. Tal persona es el engañador y el anticristo.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Mirad por vosotros mismos para que no perdáis las cosas en que hemos trabajado, sino que recibáis abundante recompensa.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Todo el que se extravía y no permanece en la doctrina de Cristo no tiene a Dios. El que permanece en la doctrina, éste tiene al Padre y también al Hijo.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Aunque la teología puede dividir a los hermanos cuando es practicada con orgullo y arrogancia, no es necesariamente así. Además, es muy importante poder discernir entre verdad y error. Sin una teología bien fundada en las escrituras, perdemos la capacidad de discernir la verdad.</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Otros dicen: </w:t>
      </w:r>
      <w:r w:rsidRPr="000E1FD7">
        <w:rPr>
          <w:rFonts w:ascii="Arial" w:eastAsia="Times New Roman" w:hAnsi="Arial" w:cs="Arial"/>
          <w:b/>
          <w:bCs/>
          <w:sz w:val="24"/>
          <w:szCs w:val="24"/>
          <w:lang w:val="es-ES" w:eastAsia="es-CO"/>
        </w:rPr>
        <w:t>Yo tengo el Espíritu de Dios y no necesito la teología</w:t>
      </w:r>
      <w:r w:rsidRPr="000E1FD7">
        <w:rPr>
          <w:rFonts w:ascii="Arial" w:eastAsia="Times New Roman" w:hAnsi="Arial" w:cs="Arial"/>
          <w:sz w:val="24"/>
          <w:szCs w:val="24"/>
          <w:lang w:val="es-ES" w:eastAsia="es-CO"/>
        </w:rPr>
        <w:t>. Es cierto, el que "no tiene el Espíritu de Cristo no es de él" (Romanos 8:9). Es cierto, también que "cuando venga el Espíritu de verdad, él os guiará a toda la verdad" (Juan 16:13). Pero podemos tomar por dado que una de las formas en que nos guiará a toda la verdad es por la Biblia. Si la Biblia es la palabra de Dios (y así es), vale la pena estudiarla, entenderla, y proclamarla. Pero esto también es  teología. La teología no niega el Espíritu Santo en la vida Cristiana, sino da expresión al mismo Espíritu por medio de la reflexión Bíblica.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B. La Importancia del Conocimiento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La teología enfoca el entendimiento de las escrituras, y es  fácil de ver la importancia del entendimiento en la Biblia. La palabra "entendimiento" aparece 108 veces en la Reina-Valera,  la palabra "conocimiento" aparece 133 veces, y la palabra "sabiduría" ocurre 208 veces. Esto es un total mínimo de 449 veces que la Biblia menciona la importancia de tener un buen entendimiento de Dios!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Vamos a ver algunos de estos pasajes.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El temor de Jehovah es el principio del conocimiento; los insensatos desprecian la sabiduría y la disciplina. Proverbios 1:7</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El buen entendimiento deriva del temor de Dios. No todo conocimiento es bueno. No todo entendimiento edifica. La verdadera sabiduría comienza con una relación correcta con Dios. Cuando tememos a Dios con un temor bueno y santo, allí comienza nuestro entendimiento. Por otro lado los que no quieren buscar la sabiduría son llamados insensatos por su falta de disciplina.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Entonces les abrió el entendimiento para que comprendiesen las Escrituras,  Lucas 24:45</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Cuando Jesús aparece a sus discípulos después de su resurrección, el les abrió la mente para que entiendan las escrituras. Este paso también es clave. Si queremos tener buen entendimiento de las escrituras, Dios nos debe abrir la mente.</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No os conforméis a este mundo; más bien, transformaos por la renovación de vuestro </w:t>
      </w:r>
      <w:r w:rsidRPr="000E1FD7">
        <w:rPr>
          <w:rFonts w:ascii="Arial" w:eastAsia="Times New Roman" w:hAnsi="Arial" w:cs="Arial"/>
          <w:sz w:val="24"/>
          <w:szCs w:val="24"/>
          <w:lang w:val="es-ES" w:eastAsia="es-CO"/>
        </w:rPr>
        <w:lastRenderedPageBreak/>
        <w:t>entendimiento, de modo que comprobéis cuál sea la voluntad de Dios, buena, agradable y perfecta. Romanos 12:1</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Cuando nosotros estamos en Cristo, él renueva nuestro entendimiento para que podamos comprobar cuál sea la voluntad de Dios.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En él tenemos redención por medio de su sangre, el perdón de nuestras transgresiones, según las riquezas de su gracia que hizo sobreabundar para con nosotros en toda sabiduría y entendimiento. Efesios 1:7,8</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La gracia de Dios se manifiesta en nuestras vidas también en sabiduría y entendimiento.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Y ésta es mi oración: que vuestro amor abunde aun más y más en conocimiento y en todo discernimiento, Filipenses 1:9</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En más de una ocasión, el apóstol Pablo oraba por el conocimiento de sus creyentes. Obviamente el conocimiento también juega un papel importantísimo en la vida Cristiana, y es este mismo conocimiento que la teología, bien fundada en la palabra de Dios y guiada por el Espíritu Santo pretende dar.</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tbl>
      <w:tblPr>
        <w:tblW w:w="0" w:type="auto"/>
        <w:tblInd w:w="139" w:type="dxa"/>
        <w:tblCellMar>
          <w:left w:w="139" w:type="dxa"/>
          <w:right w:w="139" w:type="dxa"/>
        </w:tblCellMar>
        <w:tblLook w:val="04A0"/>
      </w:tblPr>
      <w:tblGrid>
        <w:gridCol w:w="6390"/>
      </w:tblGrid>
      <w:tr w:rsidR="00D00D6E" w:rsidRPr="000E1FD7" w:rsidTr="00D00D6E">
        <w:tc>
          <w:tcPr>
            <w:tcW w:w="6390"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5. Nombre dos razones por las cuales la gente no les gusta estudiar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6.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Puede usted pensar en algunas otras razones por las cuales la gente no le gusta estudiar la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Teología? 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w:t>
            </w:r>
          </w:p>
        </w:tc>
      </w:tr>
    </w:tbl>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vanish/>
          <w:sz w:val="24"/>
          <w:szCs w:val="24"/>
          <w:lang w:val="en-US" w:eastAsia="es-CO"/>
        </w:rPr>
      </w:pPr>
    </w:p>
    <w:tbl>
      <w:tblPr>
        <w:tblW w:w="0" w:type="auto"/>
        <w:tblInd w:w="229" w:type="dxa"/>
        <w:tblCellMar>
          <w:left w:w="139" w:type="dxa"/>
          <w:right w:w="139" w:type="dxa"/>
        </w:tblCellMar>
        <w:tblLook w:val="04A0"/>
      </w:tblPr>
      <w:tblGrid>
        <w:gridCol w:w="6480"/>
      </w:tblGrid>
      <w:tr w:rsidR="00D00D6E" w:rsidRPr="000E1FD7" w:rsidTr="00D00D6E">
        <w:tc>
          <w:tcPr>
            <w:tcW w:w="6480"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7. Apunte dos otros pasajes Bíblicos que hablan del conocimiento: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__1)_________________________________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lastRenderedPageBreak/>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2)_________________________________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p>
        </w:tc>
      </w:tr>
    </w:tbl>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b/>
          <w:bCs/>
          <w:sz w:val="24"/>
          <w:szCs w:val="24"/>
          <w:lang w:val="en-US" w:eastAsia="es-CO"/>
        </w:rPr>
      </w:pP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n-US" w:eastAsia="es-CO"/>
        </w:rPr>
      </w:pPr>
      <w:r w:rsidRPr="000E1FD7">
        <w:rPr>
          <w:rFonts w:ascii="Arial" w:eastAsia="Times New Roman" w:hAnsi="Arial" w:cs="Arial"/>
          <w:b/>
          <w:bCs/>
          <w:sz w:val="24"/>
          <w:szCs w:val="24"/>
          <w:lang w:val="en-US" w:eastAsia="es-CO"/>
        </w:rPr>
        <w:t>III.) Quién Es Teólogo?</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Obviamente, como ya hemos visto, la teología no solo es asunto de intelectuales y eruditos, sino también de cada creyente. Pero eso puede quizás traer confusión. Aquí presentamos una distinción sencilla.</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A. La Teología Popular</w:t>
      </w:r>
      <w:r w:rsidRPr="000E1FD7">
        <w:rPr>
          <w:rFonts w:ascii="Arial" w:eastAsia="Times New Roman" w:hAnsi="Arial" w:cs="Arial"/>
          <w:sz w:val="24"/>
          <w:szCs w:val="24"/>
          <w:lang w:val="es-ES" w:eastAsia="es-CO"/>
        </w:rPr>
        <w:t>: Todo creyente, e incluso todo no-creyente, tiene algún concepto de Dios. Este concepto puede ser o correcto o erróneo. La forma en que nosotros pensamos de Dios es el producto de una teología. Una teología errónea producirá un concepto erróneo de Dios. Por otro lado una buena teología produce un concepto correcto de Dios. Todos nosotros somos teólogos. La pregunta es si somos buenos teólogos o malos teólogos. Para asegurar que una teología sea buena y correcta, debemos mirar dos cosas: sus fuentes y sus métodos.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B. La Teología Formal</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Al lado de la teología popular, hay una teología formal. La teología formal es desempeñada por personas que se entrenan formalmente para ejercer la labor de un teólogo. La teología formal tiene la ventaja de un escrutinio minucioso de los datos Bíblicos y de un control estricto de los métodos de análisis. Esto no es decir que su conocimiento es mejor. Es decir que su conocimiento es más detallado y sistematizado y articulado que lo de la teología popular. Pero al final de cuenta, es uno y el mismo Espíritu que da entendimiento al creyente común y al teólogo profesional. En los dos casos debe haber una confianza y un respeto mutuo en cuanto a la contribución del otro. Como exhorta 1 Tesalonicenses 5:11,  "animaos los unos a los otros y edificaos los unos a los otros, así como ya lo hacéis." Y otra vez en Romanos 15:14, "Pero yo mismo estoy persuadido de vosotros, hermanos míos, que vosotros también estáis colmados de bondad, llenos de todo conocimiento, de tal manera que podéis aconsejaros los unos a los otros." </w:t>
      </w: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tbl>
      <w:tblPr>
        <w:tblW w:w="0" w:type="auto"/>
        <w:tblInd w:w="139" w:type="dxa"/>
        <w:tblCellMar>
          <w:left w:w="139" w:type="dxa"/>
          <w:right w:w="139" w:type="dxa"/>
        </w:tblCellMar>
        <w:tblLook w:val="04A0"/>
      </w:tblPr>
      <w:tblGrid>
        <w:gridCol w:w="6480"/>
      </w:tblGrid>
      <w:tr w:rsidR="00D00D6E" w:rsidRPr="000E1FD7" w:rsidTr="00D00D6E">
        <w:tc>
          <w:tcPr>
            <w:tcW w:w="6480"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8. Según tu opinión,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cuál es más importante, la teología popular o la teología formal?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por qué?__________________________________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9.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Cual puede ser la debilidad de la teología popular; y </w:t>
            </w:r>
            <w:r w:rsidRPr="000E1FD7">
              <w:rPr>
                <w:rFonts w:ascii="Arial" w:eastAsia="Times New Roman" w:hAnsi="Arial" w:cs="Arial"/>
                <w:sz w:val="24"/>
                <w:szCs w:val="24"/>
                <w:lang w:val="es-ES" w:eastAsia="es-CO"/>
              </w:rPr>
              <w:lastRenderedPageBreak/>
              <w:t>de la teología formal?</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10.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Cual puede ser la debilidad de la teología formal?</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p>
        </w:tc>
      </w:tr>
    </w:tbl>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bCs/>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 xml:space="preserve">IV.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b/>
          <w:bCs/>
          <w:sz w:val="24"/>
          <w:szCs w:val="24"/>
          <w:lang w:val="es-ES" w:eastAsia="es-CO"/>
        </w:rPr>
        <w:t>Cómo Se Hace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En la sección anterior, decimos que la única forma de asegurar que una teología sea buena y correcta es controlando sus fuentes y sus métodos.  Pero la teología, hay que hacerla.  No aparece por sí sola.  Es una obra que Dios ha encomendado a nosotros, de buscarlo, conocerlo, amarlo, como dicen estos textos: Proverbios 8:17: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 xml:space="preserve">Yo amo a los que me aman; Y me hallan los que madrugando me buscan. Jeremías 29:13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Y me buscaréis y hallaréis, porque me buscaréis de todo vuestro corazón. Juan 17:3 Esta empero es la vida eterna: que te conozcan el solo Dios verdadero, y a Jesucristo, al cual has enviado.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A. Sus Fuentes</w:t>
      </w:r>
      <w:r w:rsidRPr="000E1FD7">
        <w:rPr>
          <w:rFonts w:ascii="Arial" w:eastAsia="Times New Roman" w:hAnsi="Arial" w:cs="Arial"/>
          <w:sz w:val="24"/>
          <w:szCs w:val="24"/>
          <w:lang w:val="es-ES" w:eastAsia="es-CO"/>
        </w:rPr>
        <w:t>: Si la teología es el estudio de Dios,) donde encontramos la información necesaria para conocer a Dios? Aquí nombramos las fuentes de la teología.</w:t>
      </w: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1. El Espíritu Santo</w:t>
      </w:r>
      <w:r w:rsidRPr="000E1FD7">
        <w:rPr>
          <w:rFonts w:ascii="Arial" w:eastAsia="Times New Roman" w:hAnsi="Arial" w:cs="Arial"/>
          <w:sz w:val="24"/>
          <w:szCs w:val="24"/>
          <w:lang w:val="es-ES" w:eastAsia="es-CO"/>
        </w:rPr>
        <w:t>: Toda teología correcta es obra del Espíritu Santo. Ya citamos Juan 16:13, donde Jesús promete que el Espíritu Santo nos guiaría a toda la verdad.  El Espíritu no únicamente es aquel que nos habla a nuestros corazones, sino también el que nos da entendimiento de las Escrituras. Sin el Espíritu Santo, es imposible entender las cosas de Dios. Como dice 1 Corintios 2:14, "Pero el hombre natural no acepta las cosas que son del Espíritu de Dios, porque le son locura; y no las puede comprender, porque se han de discernir espiritualmente." Sin el Espíritu Santo, ninguna teología llegará a la verdad.</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2. La Biblia</w:t>
      </w:r>
      <w:r w:rsidRPr="000E1FD7">
        <w:rPr>
          <w:rFonts w:ascii="Arial" w:eastAsia="Times New Roman" w:hAnsi="Arial" w:cs="Arial"/>
          <w:sz w:val="24"/>
          <w:szCs w:val="24"/>
          <w:lang w:val="es-ES" w:eastAsia="es-CO"/>
        </w:rPr>
        <w:t xml:space="preserve">: Dios no es un objeto cualquiera, que podamos someter a nuestras investigaciones cuando queremos. El es el Dios altísimo, y debemos depender de su revelación para poder conocerlo y entenderlo. Por eso no hay ningún sustituto de la palabra de Dios escrita en la Biblia. Allí Dios ha elegido darse a conocer. Y es allí que debemos comenzar y terminar nuestra búsqueda para la teología verdadera. Todos nosotros conocemos bien las palabras de Pablo a Timoteo en cuanto a este gran libro: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Pero persiste tú en lo que has aprendido y te has persuadido, sabiendo de quienes lo has aprendido y que desde tu niñez has conocido las Sagradas Escrituras, las cuales te pueden hacer sabio para la salvación por medio de la fe que es en Cristo Jesús.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Toda la Escritura es inspirada por Dios y es útil para la enseñanza, para la reprensión, para la corrección, para la instrucción en justicia, a fin de que el hombre de </w:t>
      </w:r>
      <w:r w:rsidRPr="000E1FD7">
        <w:rPr>
          <w:rFonts w:ascii="Arial" w:eastAsia="Times New Roman" w:hAnsi="Arial" w:cs="Arial"/>
          <w:sz w:val="24"/>
          <w:szCs w:val="24"/>
          <w:lang w:val="es-ES" w:eastAsia="es-CO"/>
        </w:rPr>
        <w:lastRenderedPageBreak/>
        <w:t>Dios sea perfecto, enteramente capacitado para toda buena obra.  2 Timoteo 3:14-17</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La Biblia sirve de guía objetivo y puede confirmar lo que se percibe por el Espíritu.  Toda teología debe enfrentarse con las Sagradas Escrituras, y apoyarse en ellas. La que corresponda con las enseñanzas allí escritas es buena y saludable, la que no corresponda debe de ser rechazada.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Estas dos fuentes, el Espíritu Santo y la Biblia, son complementarias: se apoyan entre sí. </w:t>
      </w: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B. Sus Métodos</w:t>
      </w:r>
      <w:r w:rsidRPr="000E1FD7">
        <w:rPr>
          <w:rFonts w:ascii="Arial" w:eastAsia="Times New Roman" w:hAnsi="Arial" w:cs="Arial"/>
          <w:sz w:val="24"/>
          <w:szCs w:val="24"/>
          <w:lang w:val="es-ES" w:eastAsia="es-CO"/>
        </w:rPr>
        <w:t>: Si tenemos el Espíritu Santo en nuestras vidas, y las Escrituras en nuestras manos, tenemos todo lo necesario para hacer la teología. Pero este es el comienzo de la obra, y no el fin. Debemos de asegurarnos de  aplicar de una forma correcta lo que hemos recibido.  Ahora veremos cinco pasos para hacer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1. Espiritual: Oración y sumisión a la voluntad de Dios</w:t>
      </w:r>
      <w:r w:rsidRPr="000E1FD7">
        <w:rPr>
          <w:rFonts w:ascii="Arial" w:eastAsia="Times New Roman" w:hAnsi="Arial" w:cs="Arial"/>
          <w:sz w:val="24"/>
          <w:szCs w:val="24"/>
          <w:lang w:val="es-ES" w:eastAsia="es-CO"/>
        </w:rPr>
        <w:t>: Una buena teología siempre comienza con una relación correcta con Dios. Como vimos, "el principio de la sabiduría es el temor de Dios" (Salmo 111:10; Proverbios 1:7). La teología comienza con el reconocimiento de la fuente de toda verdad y la petición para que el Espíritu Santo nos guie en nuestras investigaciones y estudios. Como dice Lucas 11:13, "Pues si vosotros, siendo malos, sabéis dar buenos regalos a vuestros hijos, cuánto más vuestro Padre celestial dará el Espíritu Santo a los que le pidan?"</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2. Lectura Bíblica</w:t>
      </w:r>
      <w:r w:rsidRPr="000E1FD7">
        <w:rPr>
          <w:rFonts w:ascii="Arial" w:eastAsia="Times New Roman" w:hAnsi="Arial" w:cs="Arial"/>
          <w:sz w:val="24"/>
          <w:szCs w:val="24"/>
          <w:lang w:val="es-ES" w:eastAsia="es-CO"/>
        </w:rPr>
        <w:t>: No hay sustituto para un buen conocimiento bíblico. Conocer algunos versículos no es lo mismo que conocer la Biblia. Para entender la Biblia no basta únicamente en conocer los versículos, sino también entender su contexto. La lectura bíblica debiera ser parte de nuestra vida diaria. "Porque la Palabra de Dios es viva y eficaz, y más penetrante que toda espada de dos filos. Penetra hasta partir el alma y el espíritu, las coyunturas y los tuétanos, y discierne los pensamientos y las intenciones del corazón" (Hebreos 4:12).</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3. Estudiar los Pasajes Bíblicos que Tocan el Mismo Tema</w:t>
      </w:r>
      <w:r w:rsidRPr="000E1FD7">
        <w:rPr>
          <w:rFonts w:ascii="Arial" w:eastAsia="Times New Roman" w:hAnsi="Arial" w:cs="Arial"/>
          <w:sz w:val="24"/>
          <w:szCs w:val="24"/>
          <w:lang w:val="es-ES" w:eastAsia="es-CO"/>
        </w:rPr>
        <w:t xml:space="preserve">: En la teología sistemática, se estudian las cosas por los temas en particular. Después de elegir un tema a estudiar, vamos en búsqueda de los datos Bíblicos para así ir formando nuestro concepto teológico del tema. Vimos es el libro de Hermenéutica el principio de interpretación bíblica, que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Las Escrituras se interpretan las mismas Escrituras. Con un buen conocimiento del contenido de la Biblia, no nos será difícil traer juntos todos los pasajes que hablan del tema que hemos elegido. Pero ayuda mucho también usar una concordancia para señalarnos todos los pasajes donde el tema es mencionado.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4. Sistematizar las Enseñanzas Bíblicas</w:t>
      </w:r>
      <w:r w:rsidRPr="000E1FD7">
        <w:rPr>
          <w:rFonts w:ascii="Arial" w:eastAsia="Times New Roman" w:hAnsi="Arial" w:cs="Arial"/>
          <w:sz w:val="24"/>
          <w:szCs w:val="24"/>
          <w:lang w:val="es-ES" w:eastAsia="es-CO"/>
        </w:rPr>
        <w:t>: Después de haber estudiado toda la evidencia de la Biblia, normalmente se puede reducir esa evidencia en algunos puntos principales. Por ejemplo, en el estudio de Jesucristo, normalmente hay dos divisiones principales bajo las cuales se agrupan todas las evidencias Bíblicas: su persona, y su obra. Aquí hay que usar la mente para poder organizar bien estas enseñanzas. Muchas veces también podemos consultar las obras de otros teólogos para darnos una orientación y una forma de sistematizar la materia.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0E1FD7" w:rsidRDefault="000E1FD7"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b/>
          <w:bCs/>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5. Aplicación: Enfrentar los Resultados con la Experiencia Cristiana</w:t>
      </w:r>
      <w:r w:rsidRPr="000E1FD7">
        <w:rPr>
          <w:rFonts w:ascii="Arial" w:eastAsia="Times New Roman" w:hAnsi="Arial" w:cs="Arial"/>
          <w:sz w:val="24"/>
          <w:szCs w:val="24"/>
          <w:lang w:val="es-ES" w:eastAsia="es-CO"/>
        </w:rPr>
        <w:t xml:space="preserve">: Obviamente, los resultados de la teología deben también resonar en los corazones de los creyentes. Una teología que se aleja mucho de la experiencia cristiana probablemente está equivocada. Esto no es decir que la experiencia determina nuestra teología, ni que debemos establecer una tiranía de los menos entrenados, sino que debemos reconocer que el mismo Espíritu que obra en la mente del teólogo también mora en el corazón del creyente. Si es la verdad la que enseñamos, encontrará afirmación entre los hermanos.  La verdadera teología también es práctica, y se puede aplicar a la vida diaria en obediencia, en buenas obras, en santidad, y en una transformación espiritual, intelectual y de comportamiento.  La Teología Práctica, que figura como un departamento del Instituto Bíblico Reformado (los libros </w:t>
      </w:r>
      <w:r w:rsidRPr="000E1FD7">
        <w:rPr>
          <w:rFonts w:ascii="Arial" w:eastAsia="Times New Roman" w:hAnsi="Arial" w:cs="Arial"/>
          <w:sz w:val="24"/>
          <w:szCs w:val="24"/>
          <w:lang w:val="en-US" w:eastAsia="es-CO"/>
        </w:rPr>
        <w:sym w:font="WP TypographicSymbols" w:char="0041"/>
      </w:r>
      <w:r w:rsidRPr="000E1FD7">
        <w:rPr>
          <w:rFonts w:ascii="Arial" w:eastAsia="Times New Roman" w:hAnsi="Arial" w:cs="Arial"/>
          <w:sz w:val="24"/>
          <w:szCs w:val="24"/>
          <w:lang w:val="es-ES" w:eastAsia="es-CO"/>
        </w:rPr>
        <w:t>P), desarrolla esta aplicación práctica en la vida individual, la de la iglesia, y frente al entorno nuestro.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firstLine="432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tbl>
      <w:tblPr>
        <w:tblW w:w="0" w:type="auto"/>
        <w:tblInd w:w="229" w:type="dxa"/>
        <w:tblCellMar>
          <w:left w:w="139" w:type="dxa"/>
          <w:right w:w="139" w:type="dxa"/>
        </w:tblCellMar>
        <w:tblLook w:val="04A0"/>
      </w:tblPr>
      <w:tblGrid>
        <w:gridCol w:w="9833"/>
      </w:tblGrid>
      <w:tr w:rsidR="00D00D6E" w:rsidRPr="000E1FD7" w:rsidTr="000E1FD7">
        <w:trPr>
          <w:trHeight w:val="1545"/>
        </w:trPr>
        <w:tc>
          <w:tcPr>
            <w:tcW w:w="9833"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11.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Por qué decimos que </w:t>
            </w:r>
            <w:r w:rsidRPr="000E1FD7">
              <w:rPr>
                <w:rFonts w:ascii="Arial" w:eastAsia="Times New Roman" w:hAnsi="Arial" w:cs="Arial"/>
                <w:sz w:val="24"/>
                <w:szCs w:val="24"/>
                <w:lang w:eastAsia="es-CO"/>
              </w:rPr>
              <w:sym w:font="WP TypographicSymbols" w:char="0041"/>
            </w:r>
            <w:r w:rsidRPr="000E1FD7">
              <w:rPr>
                <w:rFonts w:ascii="Arial" w:eastAsia="Times New Roman" w:hAnsi="Arial" w:cs="Arial"/>
                <w:sz w:val="24"/>
                <w:szCs w:val="24"/>
                <w:lang w:val="es-ES" w:eastAsia="es-CO"/>
              </w:rPr>
              <w:t xml:space="preserve">la teología, hay que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0E1FD7">
              <w:rPr>
                <w:rFonts w:ascii="Arial" w:eastAsia="Times New Roman" w:hAnsi="Arial" w:cs="Arial"/>
                <w:sz w:val="24"/>
                <w:szCs w:val="24"/>
                <w:lang w:val="es-ES" w:eastAsia="es-CO"/>
              </w:rPr>
              <w:t>Hacerla?</w:t>
            </w:r>
            <w:r w:rsidRPr="000E1FD7">
              <w:rPr>
                <w:rFonts w:ascii="Arial" w:eastAsia="Times New Roman" w:hAnsi="Arial" w:cs="Arial"/>
                <w:sz w:val="24"/>
                <w:szCs w:val="24"/>
                <w:u w:val="single"/>
                <w:lang w:val="es-ES" w:eastAsia="es-CO"/>
              </w:rPr>
              <w:t xml:space="preserve">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0E1FD7">
              <w:rPr>
                <w:rFonts w:ascii="Arial" w:eastAsia="Times New Roman" w:hAnsi="Arial" w:cs="Arial"/>
                <w:sz w:val="24"/>
                <w:szCs w:val="24"/>
                <w:u w:val="single"/>
                <w:lang w:val="es-ES" w:eastAsia="es-CO"/>
              </w:rPr>
              <w:t xml:space="preserve">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u w:val="single"/>
                <w:lang w:val="es-ES" w:eastAsia="es-CO"/>
              </w:rPr>
              <w:t xml:space="preserve">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12.  Las dos fuentes principales de la teología son:</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 y 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13. Nombre los cinco pasos que proponemos para hacer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0E1FD7">
              <w:rPr>
                <w:rFonts w:ascii="Arial" w:eastAsia="Times New Roman" w:hAnsi="Arial" w:cs="Arial"/>
                <w:sz w:val="24"/>
                <w:szCs w:val="24"/>
                <w:u w:val="single"/>
                <w:lang w:val="es-ES" w:eastAsia="es-CO"/>
              </w:rPr>
              <w:t>1.                                                                                  .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0E1FD7">
              <w:rPr>
                <w:rFonts w:ascii="Arial" w:eastAsia="Times New Roman" w:hAnsi="Arial" w:cs="Arial"/>
                <w:sz w:val="24"/>
                <w:szCs w:val="24"/>
                <w:u w:val="single"/>
                <w:lang w:val="es-ES" w:eastAsia="es-CO"/>
              </w:rPr>
              <w:t>2.                                                                                  .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0E1FD7">
              <w:rPr>
                <w:rFonts w:ascii="Arial" w:eastAsia="Times New Roman" w:hAnsi="Arial" w:cs="Arial"/>
                <w:sz w:val="24"/>
                <w:szCs w:val="24"/>
                <w:u w:val="single"/>
                <w:lang w:val="es-ES" w:eastAsia="es-CO"/>
              </w:rPr>
              <w:t>3.                                                                                  .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r w:rsidRPr="000E1FD7">
              <w:rPr>
                <w:rFonts w:ascii="Arial" w:eastAsia="Times New Roman" w:hAnsi="Arial" w:cs="Arial"/>
                <w:sz w:val="24"/>
                <w:szCs w:val="24"/>
                <w:u w:val="single"/>
                <w:lang w:val="es-ES" w:eastAsia="es-CO"/>
              </w:rPr>
              <w:t>4.                                                                                  .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u w:val="single"/>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u w:val="single"/>
                <w:lang w:val="es-ES" w:eastAsia="es-CO"/>
              </w:rPr>
              <w:t>5.                                                                                  .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val="es-ES" w:eastAsia="es-CO"/>
              </w:rPr>
              <w:t xml:space="preserve">14. Lea 1 Juan 4:1-6.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Cómo nos ayuda el Espíritu Santo en la obra de la teología según este pasaje? </w:t>
            </w:r>
            <w:r w:rsidRPr="000E1FD7">
              <w:rPr>
                <w:rFonts w:ascii="Arial" w:eastAsia="Times New Roman" w:hAnsi="Arial" w:cs="Arial"/>
                <w:sz w:val="24"/>
                <w:szCs w:val="24"/>
                <w:lang w:eastAsia="es-CO"/>
              </w:rPr>
              <w:t>Mencione por lo menos tres maneras (aunque hay más!)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1.__________________________________________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2.__________________________________________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3. 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p>
        </w:tc>
      </w:tr>
    </w:tbl>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spacing w:after="0" w:line="240" w:lineRule="auto"/>
        <w:jc w:val="both"/>
        <w:rPr>
          <w:rFonts w:ascii="Arial" w:eastAsia="Times New Roman" w:hAnsi="Arial" w:cs="Arial"/>
          <w:sz w:val="24"/>
          <w:szCs w:val="24"/>
          <w:lang w:val="en-US"/>
        </w:rPr>
        <w:sectPr w:rsidR="00D00D6E" w:rsidRPr="000E1FD7" w:rsidSect="000E1FD7">
          <w:type w:val="continuous"/>
          <w:pgSz w:w="12240" w:h="15840"/>
          <w:pgMar w:top="1440" w:right="1080" w:bottom="1440" w:left="1080" w:header="720" w:footer="450" w:gutter="0"/>
          <w:cols w:space="720"/>
        </w:sectPr>
      </w:pPr>
    </w:p>
    <w:tbl>
      <w:tblPr>
        <w:tblW w:w="0" w:type="auto"/>
        <w:tblInd w:w="139" w:type="dxa"/>
        <w:tblCellMar>
          <w:left w:w="139" w:type="dxa"/>
          <w:right w:w="139" w:type="dxa"/>
        </w:tblCellMar>
        <w:tblLook w:val="04A0"/>
      </w:tblPr>
      <w:tblGrid>
        <w:gridCol w:w="9875"/>
      </w:tblGrid>
      <w:tr w:rsidR="00D00D6E" w:rsidRPr="000E1FD7" w:rsidTr="000E1FD7">
        <w:trPr>
          <w:trHeight w:val="8549"/>
        </w:trPr>
        <w:tc>
          <w:tcPr>
            <w:tcW w:w="9875"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15. Lea el Salmo 119:105-112.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Cuáles son las funciones o los beneficios del uso de la palabra de Dios que encontramos aquí? Mencione por lo menos tres (aunque hay más!)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1. 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2._______________________________________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3._______________________________________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val="es-ES" w:eastAsia="es-CO"/>
              </w:rPr>
              <w:t xml:space="preserve">16. Si Dios nos dio el Espíritu Santo,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 xml:space="preserve">por qué nos dio la Biblia también?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eastAsia="es-CO"/>
              </w:rPr>
              <w:t xml:space="preserve">No es suficiente el Espíritu?  Explique bien su respuesta.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p>
        </w:tc>
      </w:tr>
    </w:tbl>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n-US" w:eastAsia="es-CO"/>
        </w:rPr>
      </w:pP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V.  Las Herramientas para Hacer la Teología</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En cualquier oficio o labor, hay que usar las herramientas apropiadas.  Cuantás veces se han dañada algún trabajo por falta de una herramienta adecuada.  Por ejemplo, el electricista que no tiene unas pinzas, y usa un machete para cortar alambres, puede terminar muriéndose electrocutado. Un mueblero puede sufrir muchos atrasos usando una cegata para corta un playwood, porque no tiene ni cerruche ni sierra eléctrica.   </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 xml:space="preserve">Igual para hacer el trabajo de la teología: hay que usar las herramientas correctas.  Ya como hemos establecido, las fuentes de la teología son dos: La Biblia y el Espíritu Santo.  Pero las herramientas son muchas.  Provienen de la obra teológica realizada por tantos siglos: labor de muchísimas horas de estudio profundo de la Palabra de Dios, guiado por el Espíritu Santo.  Estos recursos nos pueden ayudar profundizar nuestro conocimiento de Dios, y comprender más sobre su propósito y voluntad para nosotros.  Nos pueden proveer dirección en nuestros ministerios y darnos pautas para la obra de la iglesia.  Y si aprendemos más de Dios, podemos ensenar con mayor efectividad a los demás.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Como prometió Dios mismo, A la tierra será llena del conocimiento de la gloria de Jehová, como las aguas cubren el mar (Hab. 2:14); y si nosotros avanzamos en el conocimiento de su gloria, formamos parte del gran plan de Dios de redención.</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Los primeros recursos para la teología son los que nos ayudan comprender la Biblia.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*La Concordancia - una lista de las ocurrencias de ciertas palabras en la Biblia.  Nos ayuda encontrar textos de ciertos temas, y relacionarlos.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*Los Comentarios - son libros de reflexión sobre textos de la Biblia, generalmente sobre libros completos de la Biblia.  Hay que escoger  a autores confiables, que interpretan correctamente.</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Recursos para Doctrina: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*Teología Sistemática - organiza la doctrina en temas.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*Diccionario de Teología - para estudiar tópicos</w:t>
      </w:r>
      <w:r w:rsidRPr="000E1FD7">
        <w:rPr>
          <w:rFonts w:ascii="Arial" w:eastAsia="Times New Roman" w:hAnsi="Arial" w:cs="Arial"/>
          <w:sz w:val="24"/>
          <w:szCs w:val="24"/>
          <w:lang w:val="en-US" w:eastAsia="es-CO"/>
        </w:rPr>
        <w:t>&gt;</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*Las Confesiones y Credos - sintetizan la teología en formulaciones breves y concisas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Además, hay muchos libros escritos por autores cristianos que tratan temas específicos de la teología: sobre la teología propia (el estudio de Dios mismo); la teología practica, sobre temas del ministerio; la teología bíblica, etc.   Otra vez, hay que buscar autores confiables que no sean disparatosos, o aun herejes.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Algunos autores recomendados: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Agustín</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Juan Calvino</w:t>
      </w: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lastRenderedPageBreak/>
        <w:t>Martin Lutero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t>Luis Berkhof</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t>D. James Kennedy</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Martin Lloyd Jones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Bruce Metzger</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Rene Padilla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pt-BR" w:eastAsia="es-CO"/>
        </w:rPr>
      </w:pPr>
      <w:r w:rsidRPr="000E1FD7">
        <w:rPr>
          <w:rFonts w:ascii="Arial" w:eastAsia="Times New Roman" w:hAnsi="Arial" w:cs="Arial"/>
          <w:sz w:val="24"/>
          <w:szCs w:val="24"/>
          <w:lang w:val="pt-BR" w:eastAsia="es-CO"/>
        </w:rPr>
        <w:t>Moises Silva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pt-BR" w:eastAsia="es-CO"/>
        </w:rPr>
      </w:pPr>
      <w:r w:rsidRPr="000E1FD7">
        <w:rPr>
          <w:rFonts w:ascii="Arial" w:eastAsia="Times New Roman" w:hAnsi="Arial" w:cs="Arial"/>
          <w:sz w:val="24"/>
          <w:szCs w:val="24"/>
          <w:lang w:val="pt-BR" w:eastAsia="es-CO"/>
        </w:rPr>
        <w:t>Mariano Avila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pt-BR" w:eastAsia="es-CO"/>
        </w:rPr>
      </w:pPr>
      <w:r w:rsidRPr="000E1FD7">
        <w:rPr>
          <w:rFonts w:ascii="Arial" w:eastAsia="Times New Roman" w:hAnsi="Arial" w:cs="Arial"/>
          <w:sz w:val="24"/>
          <w:szCs w:val="24"/>
          <w:lang w:val="pt-BR" w:eastAsia="es-CO"/>
        </w:rPr>
        <w:t>Entre otros</w:t>
      </w:r>
      <w:r w:rsidRPr="000E1FD7">
        <w:rPr>
          <w:rFonts w:ascii="Arial" w:eastAsia="Times New Roman" w:hAnsi="Arial" w:cs="Arial"/>
          <w:sz w:val="24"/>
          <w:szCs w:val="24"/>
          <w:lang w:val="en-US" w:eastAsia="es-CO"/>
        </w:rPr>
        <w:sym w:font="WP TypographicSymbols" w:char="0059"/>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pt-BR" w:eastAsia="es-CO"/>
        </w:rPr>
      </w:pPr>
    </w:p>
    <w:tbl>
      <w:tblPr>
        <w:tblW w:w="0" w:type="auto"/>
        <w:tblInd w:w="139" w:type="dxa"/>
        <w:tblCellMar>
          <w:left w:w="139" w:type="dxa"/>
          <w:right w:w="139" w:type="dxa"/>
        </w:tblCellMar>
        <w:tblLook w:val="04A0"/>
      </w:tblPr>
      <w:tblGrid>
        <w:gridCol w:w="10065"/>
      </w:tblGrid>
      <w:tr w:rsidR="00D00D6E" w:rsidRPr="000E1FD7" w:rsidTr="000E1FD7">
        <w:tc>
          <w:tcPr>
            <w:tcW w:w="10065"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pt-BR"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17.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Cuáles son las herramientas que a Ud. le parecen más importantes para hacer la teología, y porqué estas?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18.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Por qué utilizamos otros libros además de la Biblia?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 xml:space="preserve"> </w:t>
            </w:r>
          </w:p>
        </w:tc>
      </w:tr>
    </w:tbl>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n-US" w:eastAsia="es-CO"/>
        </w:rPr>
      </w:pP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 xml:space="preserve">VI.  </w:t>
      </w:r>
      <w:r w:rsidRPr="000E1FD7">
        <w:rPr>
          <w:rFonts w:ascii="Arial" w:eastAsia="Times New Roman" w:hAnsi="Arial" w:cs="Arial"/>
          <w:sz w:val="24"/>
          <w:szCs w:val="24"/>
          <w:lang w:val="en-US" w:eastAsia="es-CO"/>
        </w:rPr>
        <w:sym w:font="WP TypographicSymbols" w:char="0029"/>
      </w:r>
      <w:r w:rsidRPr="000E1FD7">
        <w:rPr>
          <w:rFonts w:ascii="Arial" w:eastAsia="Times New Roman" w:hAnsi="Arial" w:cs="Arial"/>
          <w:b/>
          <w:bCs/>
          <w:sz w:val="24"/>
          <w:szCs w:val="24"/>
          <w:lang w:val="es-ES" w:eastAsia="es-CO"/>
        </w:rPr>
        <w:t>Qué Hago con la Teología?</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Ahora que tenemos las fuentes y los métodos para hacer la teología,) qué debemos hacer con ella? He aquí cuatro esferas del buen uso de la teología.</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A. El Uso Personal</w:t>
      </w:r>
      <w:r w:rsidRPr="000E1FD7">
        <w:rPr>
          <w:rFonts w:ascii="Arial" w:eastAsia="Times New Roman" w:hAnsi="Arial" w:cs="Arial"/>
          <w:sz w:val="24"/>
          <w:szCs w:val="24"/>
          <w:lang w:val="es-ES" w:eastAsia="es-CO"/>
        </w:rPr>
        <w:t>: Todo conocimiento de Dios es edificante para el Convertido. Lo más que conocemos de Él, menos   posibilidades hay de caer en error. Y así lo vamos a conocer mejor, con una relación más cercana.  Además, un profundo entendimiento de Dios nos da orientación en nuestra vida personal, ayudándonos entender cuál es nuestro deber en las variadas situaciones que enfrentamos cada día. Un buen entendimiento de la palabra de Dios puede cambiar una vida confusa e inútil en una vida eficaz y productiva. Como dice el Apóstol Pablo en Colosenses 1:9, "Por esta razón también nosotros, desde el día en que lo oímos, no cesamos de orar por vosotros y de rogar que seáis llenos del conocimiento de su voluntad en toda sabiduría y plena comprensión espiritual."</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B. El Uso en la Iglesia Local</w:t>
      </w:r>
      <w:r w:rsidRPr="000E1FD7">
        <w:rPr>
          <w:rFonts w:ascii="Arial" w:eastAsia="Times New Roman" w:hAnsi="Arial" w:cs="Arial"/>
          <w:sz w:val="24"/>
          <w:szCs w:val="24"/>
          <w:lang w:val="es-ES" w:eastAsia="es-CO"/>
        </w:rPr>
        <w:t>: Pero la teología es más que una actividad personal es algo dado como don para la edificación del todo el cuerpo, que es la iglesia. Mediten en estas palabras: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hasta que todos alcancemos la unidad de la fe y del conocimiento del Hijo de Dios, hasta ser un hombre de plena madurez, hasta la medida de la estatura de la plenitud de Cristo.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Esto, para que ya no seamos niños, sacudidos a la deriva y llevados a dondequiera por todo viento de doctrina, por estratagema de hombres que para engañar, emplean con astucia las artimañas del error; sino que, siguiendo la verdad con amor, crezcamos en todo hacia aquel que es la cabeza: Cristo.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720" w:firstLine="72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De parte de él todo el cuerpo, bien concertado y entrelazado por la cohesión que aportan todas las coyunturas, recibe su crecimiento de acuerdo con la actividad proporcionada a cada uno de los miembros, para ir edificándose en amor. (Efesios 4:13-16)</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Hay claramente un aspecto del crecimiento de nuestras iglesias que debe también recibir </w:t>
      </w:r>
      <w:r w:rsidRPr="000E1FD7">
        <w:rPr>
          <w:rFonts w:ascii="Arial" w:eastAsia="Times New Roman" w:hAnsi="Arial" w:cs="Arial"/>
          <w:sz w:val="24"/>
          <w:szCs w:val="24"/>
          <w:lang w:val="es-ES" w:eastAsia="es-CO"/>
        </w:rPr>
        <w:lastRenderedPageBreak/>
        <w:t>nuestra atención. Es el crecimiento en conocimiento y entendimiento de los propósitos de Dios. Y esto viene por medio del estudio teológico.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lastRenderedPageBreak/>
        <w:t>C. El Uso en la Iglesia Universal</w:t>
      </w:r>
      <w:r w:rsidRPr="000E1FD7">
        <w:rPr>
          <w:rFonts w:ascii="Arial" w:eastAsia="Times New Roman" w:hAnsi="Arial" w:cs="Arial"/>
          <w:sz w:val="24"/>
          <w:szCs w:val="24"/>
          <w:lang w:val="es-ES" w:eastAsia="es-CO"/>
        </w:rPr>
        <w:t xml:space="preserve">: Pero nuestras responsabilidades no terminan allí. Si no, cada iglesia debe hacer su aporte a la comunidad cristiana en general. Muchas veces usamos la doctrina para mantenernos separados. Pero la verdadera teología es para todo el pueblo de Dios. Si la teología nos mantiene divididos, no está cumpliendo su función. Con humildad y respeto mutuo, pues, entramos en el foro evangélico para hacer también nuestra contribución al entendimiento de la voluntad de Dios. Porque si tenemos algo de la verdad, estamos obligados a compartirla con nuestros hermanos y hermanas en la fe.  Y seguro es que </w:t>
      </w:r>
      <w:r w:rsidRPr="000E1FD7">
        <w:rPr>
          <w:rFonts w:ascii="Arial" w:eastAsia="Times New Roman" w:hAnsi="Arial" w:cs="Arial"/>
          <w:sz w:val="24"/>
          <w:szCs w:val="24"/>
          <w:lang w:val="en-US" w:eastAsia="es-CO"/>
        </w:rPr>
        <w:sym w:font="WP TypographicSymbols" w:char="0028"/>
      </w:r>
      <w:r w:rsidRPr="000E1FD7">
        <w:rPr>
          <w:rFonts w:ascii="Arial" w:eastAsia="Times New Roman" w:hAnsi="Arial" w:cs="Arial"/>
          <w:sz w:val="24"/>
          <w:szCs w:val="24"/>
          <w:lang w:val="es-ES" w:eastAsia="es-CO"/>
        </w:rPr>
        <w:t xml:space="preserve">encontraremos que otros también tienen otros componentes de la verdad que nos hacía falta!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A la misma vez, hay que tener cuidado de no sacrificar la verdad para poder tener unidad.  El diálogo ecuménico no debe ser un proceso de reducción, sino de enriquecimiento.   Aparecen puntos de diferencias, pero hay que tener un balance de amor y apertura, junto con convencimiento de la verdad.</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b/>
          <w:bCs/>
          <w:sz w:val="24"/>
          <w:szCs w:val="24"/>
          <w:lang w:val="es-ES" w:eastAsia="es-CO"/>
        </w:rPr>
        <w:t>D. El Uso en el Mundo</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La teología puede hacer un impacto en el mundo entero.  Así cumplimos la gran comisión de Jesucristo de ir por todo el mundo y hacer discípulos.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1. Apologética: la defensa de la fe contra ataques y errores.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2. Justicia: la aplicación de lo que es justo y correcto según la voluntad de Dios en todas las esferas de la vida: social, político, económico, etc. </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 xml:space="preserve">3. Servicio: que la Iglesia sirve al mundo en obras de misericordia, ayuda, desarrollo, y misión, siempre con la base de una teología bíblica.  </w:t>
      </w:r>
    </w:p>
    <w:p w:rsidR="00D00D6E" w:rsidRPr="000E1FD7" w:rsidRDefault="00D00D6E" w:rsidP="000E1FD7">
      <w:pPr>
        <w:widowControl w:val="0"/>
        <w:tabs>
          <w:tab w:val="left" w:pos="270"/>
          <w:tab w:val="left" w:pos="990"/>
          <w:tab w:val="left" w:pos="1710"/>
          <w:tab w:val="left" w:pos="2430"/>
          <w:tab w:val="left" w:pos="3150"/>
          <w:tab w:val="left" w:pos="3870"/>
          <w:tab w:val="left" w:pos="4590"/>
          <w:tab w:val="left" w:pos="5310"/>
          <w:tab w:val="left" w:pos="6030"/>
          <w:tab w:val="left" w:pos="6750"/>
          <w:tab w:val="left" w:pos="7470"/>
          <w:tab w:val="left" w:pos="8190"/>
          <w:tab w:val="left" w:pos="8910"/>
          <w:tab w:val="left" w:pos="9630"/>
          <w:tab w:val="left" w:pos="10350"/>
        </w:tabs>
        <w:autoSpaceDE w:val="0"/>
        <w:autoSpaceDN w:val="0"/>
        <w:adjustRightInd w:val="0"/>
        <w:spacing w:after="0" w:line="240" w:lineRule="auto"/>
        <w:ind w:left="270"/>
        <w:jc w:val="both"/>
        <w:rPr>
          <w:rFonts w:ascii="Arial" w:eastAsia="Times New Roman" w:hAnsi="Arial" w:cs="Arial"/>
          <w:sz w:val="24"/>
          <w:szCs w:val="24"/>
          <w:lang w:val="es-ES" w:eastAsia="es-CO"/>
        </w:rPr>
      </w:pPr>
    </w:p>
    <w:p w:rsidR="00D00D6E" w:rsidRPr="000E1FD7" w:rsidRDefault="00D00D6E" w:rsidP="000E1FD7">
      <w:pPr>
        <w:spacing w:after="0" w:line="240" w:lineRule="auto"/>
        <w:jc w:val="both"/>
        <w:rPr>
          <w:rFonts w:ascii="Arial" w:eastAsia="Times New Roman" w:hAnsi="Arial" w:cs="Arial"/>
          <w:sz w:val="24"/>
          <w:szCs w:val="24"/>
          <w:lang w:val="es-ES"/>
        </w:rPr>
        <w:sectPr w:rsidR="00D00D6E" w:rsidRPr="000E1FD7" w:rsidSect="000E1FD7">
          <w:type w:val="continuous"/>
          <w:pgSz w:w="12240" w:h="15840"/>
          <w:pgMar w:top="1440" w:right="1080" w:bottom="1440" w:left="1080" w:header="720" w:footer="450" w:gutter="0"/>
          <w:cols w:space="720"/>
        </w:sectPr>
      </w:pPr>
    </w:p>
    <w:tbl>
      <w:tblPr>
        <w:tblW w:w="0" w:type="auto"/>
        <w:tblInd w:w="139" w:type="dxa"/>
        <w:tblCellMar>
          <w:left w:w="139" w:type="dxa"/>
          <w:right w:w="139" w:type="dxa"/>
        </w:tblCellMar>
        <w:tblLook w:val="04A0"/>
      </w:tblPr>
      <w:tblGrid>
        <w:gridCol w:w="10065"/>
      </w:tblGrid>
      <w:tr w:rsidR="00D00D6E" w:rsidRPr="000E1FD7" w:rsidTr="000E1FD7">
        <w:tc>
          <w:tcPr>
            <w:tcW w:w="10065" w:type="dxa"/>
            <w:tcBorders>
              <w:top w:val="single" w:sz="6" w:space="0" w:color="000000"/>
              <w:left w:val="single" w:sz="6" w:space="0" w:color="000000"/>
              <w:bottom w:val="single" w:sz="6" w:space="0" w:color="000000"/>
              <w:right w:val="single" w:sz="6" w:space="0" w:color="000000"/>
            </w:tcBorders>
          </w:tcPr>
          <w:p w:rsidR="00D00D6E" w:rsidRPr="000E1FD7" w:rsidRDefault="00D00D6E" w:rsidP="000E1FD7">
            <w:pPr>
              <w:widowControl w:val="0"/>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19. Nombre y describa las cuatro esferas del uso de la teología:</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1)________________________________________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__2)________________________________________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__3)________________________________________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__4)_______________________________________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lastRenderedPageBreak/>
              <w:t xml:space="preserve">20. Según Romanos 14:1 hasta 15:6, </w:t>
            </w:r>
            <w:r w:rsidRPr="000E1FD7">
              <w:rPr>
                <w:rFonts w:ascii="Arial" w:eastAsia="Times New Roman" w:hAnsi="Arial" w:cs="Arial"/>
                <w:b/>
                <w:bCs/>
                <w:sz w:val="24"/>
                <w:szCs w:val="24"/>
                <w:lang w:val="es-ES" w:eastAsia="es-CO"/>
              </w:rPr>
              <w:t xml:space="preserve"> </w:t>
            </w:r>
            <w:r w:rsidRPr="000E1FD7">
              <w:rPr>
                <w:rFonts w:ascii="Arial" w:eastAsia="Times New Roman" w:hAnsi="Arial" w:cs="Arial"/>
                <w:sz w:val="24"/>
                <w:szCs w:val="24"/>
                <w:lang w:eastAsia="es-CO"/>
              </w:rPr>
              <w:sym w:font="WP TypographicSymbols" w:char="0029"/>
            </w:r>
            <w:r w:rsidRPr="000E1FD7">
              <w:rPr>
                <w:rFonts w:ascii="Arial" w:eastAsia="Times New Roman" w:hAnsi="Arial" w:cs="Arial"/>
                <w:sz w:val="24"/>
                <w:szCs w:val="24"/>
                <w:lang w:val="es-ES" w:eastAsia="es-CO"/>
              </w:rPr>
              <w:t>cómo debemos actuar cuando hay diferencias en nuestras teologías?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s-E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r w:rsidRPr="000E1FD7">
              <w:rPr>
                <w:rFonts w:ascii="Arial" w:eastAsia="Times New Roman" w:hAnsi="Arial" w:cs="Arial"/>
                <w:sz w:val="24"/>
                <w:szCs w:val="24"/>
                <w:lang w:eastAsia="es-CO"/>
              </w:rPr>
              <w:t>_____________________________________________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9" w:line="240" w:lineRule="auto"/>
              <w:jc w:val="both"/>
              <w:rPr>
                <w:rFonts w:ascii="Arial" w:eastAsia="Times New Roman" w:hAnsi="Arial" w:cs="Arial"/>
                <w:sz w:val="24"/>
                <w:szCs w:val="24"/>
                <w:lang w:eastAsia="es-CO"/>
              </w:rPr>
            </w:pPr>
          </w:p>
        </w:tc>
      </w:tr>
    </w:tbl>
    <w:p w:rsidR="000E1FD7" w:rsidRDefault="000E1FD7"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b/>
          <w:bCs/>
          <w:sz w:val="24"/>
          <w:szCs w:val="24"/>
          <w:lang w:val="en-US" w:eastAsia="es-CO"/>
        </w:rPr>
      </w:pPr>
    </w:p>
    <w:p w:rsidR="000E1FD7" w:rsidRDefault="000E1FD7"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b/>
          <w:bCs/>
          <w:sz w:val="24"/>
          <w:szCs w:val="24"/>
          <w:lang w:val="en-US" w:eastAsia="es-CO"/>
        </w:rPr>
      </w:pP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n-US" w:eastAsia="es-CO"/>
        </w:rPr>
      </w:pPr>
      <w:r w:rsidRPr="000E1FD7">
        <w:rPr>
          <w:rFonts w:ascii="Arial" w:eastAsia="Times New Roman" w:hAnsi="Arial" w:cs="Arial"/>
          <w:b/>
          <w:bCs/>
          <w:sz w:val="24"/>
          <w:szCs w:val="24"/>
          <w:lang w:val="en-US" w:eastAsia="es-CO"/>
        </w:rPr>
        <w:t>VII. Conclusion</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r w:rsidRPr="000E1FD7">
        <w:rPr>
          <w:rFonts w:ascii="Arial" w:eastAsia="Times New Roman" w:hAnsi="Arial" w:cs="Arial"/>
          <w:sz w:val="24"/>
          <w:szCs w:val="24"/>
          <w:lang w:val="es-ES" w:eastAsia="es-CO"/>
        </w:rPr>
        <w:t>La teología hay que hacerla.  Es fruto de labor y dedicación, y produce un beneficio de mayor conocimiento de Dios y su Reino, y cómo estos afectan nuestra vida en este mundo.</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s-ES" w:eastAsia="es-CO"/>
        </w:rPr>
      </w:pP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n-US" w:eastAsia="es-CO"/>
        </w:rPr>
      </w:pPr>
      <w:r w:rsidRPr="000E1FD7">
        <w:rPr>
          <w:rFonts w:ascii="Arial" w:eastAsia="Times New Roman" w:hAnsi="Arial" w:cs="Arial"/>
          <w:sz w:val="24"/>
          <w:szCs w:val="24"/>
          <w:lang w:val="es-ES" w:eastAsia="es-CO"/>
        </w:rPr>
        <w:t xml:space="preserve">Todos nosotros somos teólogos. Tenemos todos la vocación, y más, la obligación de buscar y profundizar nuestro entendimiento de nuestro Dios a través del estudio de su Palabra por medio del Espíritu Santo. </w:t>
      </w:r>
      <w:r w:rsidRPr="000E1FD7">
        <w:rPr>
          <w:rFonts w:ascii="Arial" w:eastAsia="Times New Roman" w:hAnsi="Arial" w:cs="Arial"/>
          <w:sz w:val="24"/>
          <w:szCs w:val="24"/>
          <w:lang w:val="en-US" w:eastAsia="es-CO"/>
        </w:rPr>
        <w:t>(Que Dios nos</w:t>
      </w:r>
      <w:r w:rsidRPr="000E1FD7">
        <w:rPr>
          <w:rFonts w:ascii="Arial" w:eastAsia="Times New Roman" w:hAnsi="Arial" w:cs="Arial"/>
          <w:sz w:val="24"/>
          <w:szCs w:val="24"/>
          <w:lang w:eastAsia="es-CO"/>
        </w:rPr>
        <w:t xml:space="preserve"> ayude</w:t>
      </w:r>
      <w:r w:rsidRPr="000E1FD7">
        <w:rPr>
          <w:rFonts w:ascii="Arial" w:eastAsia="Times New Roman" w:hAnsi="Arial" w:cs="Arial"/>
          <w:sz w:val="24"/>
          <w:szCs w:val="24"/>
          <w:lang w:val="en-US" w:eastAsia="es-CO"/>
        </w:rPr>
        <w:t>! Amen.</w:t>
      </w:r>
    </w:p>
    <w:p w:rsidR="00D00D6E" w:rsidRPr="000E1FD7" w:rsidRDefault="00D00D6E" w:rsidP="000E1FD7">
      <w:pPr>
        <w:widowControl w:val="0"/>
        <w:tabs>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autoSpaceDE w:val="0"/>
        <w:autoSpaceDN w:val="0"/>
        <w:adjustRightInd w:val="0"/>
        <w:spacing w:after="0" w:line="240" w:lineRule="auto"/>
        <w:ind w:left="90"/>
        <w:jc w:val="both"/>
        <w:rPr>
          <w:rFonts w:ascii="Arial" w:eastAsia="Times New Roman" w:hAnsi="Arial" w:cs="Arial"/>
          <w:sz w:val="24"/>
          <w:szCs w:val="24"/>
          <w:lang w:val="en-US" w:eastAsia="es-CO"/>
        </w:rPr>
      </w:pPr>
    </w:p>
    <w:p w:rsidR="00D00D6E" w:rsidRPr="000E1FD7" w:rsidRDefault="00D00D6E" w:rsidP="000E1FD7">
      <w:pPr>
        <w:spacing w:after="0" w:line="240" w:lineRule="auto"/>
        <w:jc w:val="both"/>
        <w:rPr>
          <w:rFonts w:ascii="Arial" w:eastAsia="Times New Roman" w:hAnsi="Arial" w:cs="Arial"/>
          <w:sz w:val="24"/>
          <w:szCs w:val="24"/>
          <w:lang w:val="en-US"/>
        </w:rPr>
        <w:sectPr w:rsidR="00D00D6E" w:rsidRPr="000E1FD7" w:rsidSect="000E1FD7">
          <w:type w:val="continuous"/>
          <w:pgSz w:w="12240" w:h="15840"/>
          <w:pgMar w:top="1440" w:right="1080" w:bottom="1440" w:left="1080" w:header="720" w:footer="450" w:gutter="0"/>
          <w:cols w:space="720"/>
        </w:sect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lastRenderedPageBreak/>
        <w:t>Notas</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t>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t>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t>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r w:rsidRPr="000E1FD7">
        <w:rPr>
          <w:rFonts w:ascii="Arial" w:eastAsia="Times New Roman" w:hAnsi="Arial" w:cs="Arial"/>
          <w:sz w:val="24"/>
          <w:szCs w:val="24"/>
          <w:lang w:val="en-US" w:eastAsia="es-CO"/>
        </w:rPr>
        <w:t>______________________________________</w:t>
      </w:r>
    </w:p>
    <w:p w:rsidR="00D00D6E" w:rsidRPr="000E1FD7" w:rsidRDefault="00D00D6E" w:rsidP="000E1F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w:eastAsia="Times New Roman" w:hAnsi="Arial" w:cs="Arial"/>
          <w:sz w:val="24"/>
          <w:szCs w:val="24"/>
          <w:lang w:val="en-US" w:eastAsia="es-CO"/>
        </w:rPr>
      </w:pPr>
    </w:p>
    <w:p w:rsidR="005B4273" w:rsidRPr="000E1FD7" w:rsidRDefault="005B4273" w:rsidP="000E1FD7">
      <w:pPr>
        <w:spacing w:line="240" w:lineRule="auto"/>
        <w:jc w:val="both"/>
        <w:rPr>
          <w:rFonts w:ascii="Arial" w:hAnsi="Arial" w:cs="Arial"/>
          <w:sz w:val="24"/>
          <w:szCs w:val="24"/>
        </w:rPr>
      </w:pPr>
    </w:p>
    <w:sectPr w:rsidR="005B4273" w:rsidRPr="000E1FD7" w:rsidSect="000E1FD7">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defaultTabStop w:val="708"/>
  <w:hyphenationZone w:val="425"/>
  <w:drawingGridHorizontalSpacing w:val="110"/>
  <w:displayHorizontalDrawingGridEvery w:val="2"/>
  <w:characterSpacingControl w:val="doNotCompress"/>
  <w:compat/>
  <w:rsids>
    <w:rsidRoot w:val="00D00D6E"/>
    <w:rsid w:val="000E1FD7"/>
    <w:rsid w:val="005258C2"/>
    <w:rsid w:val="005543AA"/>
    <w:rsid w:val="005B4273"/>
    <w:rsid w:val="007042F4"/>
    <w:rsid w:val="008F5E71"/>
    <w:rsid w:val="009B2DA5"/>
    <w:rsid w:val="00B316DA"/>
    <w:rsid w:val="00D00D6E"/>
    <w:rsid w:val="00D623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1400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849B0-36F1-48CB-A92E-1253B54B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4663</Words>
  <Characters>26583</Characters>
  <Application>Microsoft Office Word</Application>
  <DocSecurity>0</DocSecurity>
  <Lines>221</Lines>
  <Paragraphs>62</Paragraphs>
  <ScaleCrop>false</ScaleCrop>
  <Company>///</Company>
  <LinksUpToDate>false</LinksUpToDate>
  <CharactersWithSpaces>31184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2009-09-06T14:14:00Z</dcterms:created>
  <dcterms:modified xsi:type="dcterms:W3CDTF">2009-09-06T14:14:00Z</dcterms:modified>
</cp:coreProperties>
</file>