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84EF4">
      <w:pPr>
        <w:tabs>
          <w:tab w:val="left" w:pos="0"/>
        </w:tabs>
        <w:suppressAutoHyphens/>
        <w:spacing w:line="240" w:lineRule="atLeast"/>
        <w:rPr>
          <w:i/>
          <w:sz w:val="24"/>
          <w:lang w:val="es-ES_tradnl"/>
        </w:rPr>
      </w:pPr>
      <w:r>
        <w:rPr>
          <w:i/>
          <w:sz w:val="24"/>
          <w:lang w:val="es-ES_tradnl"/>
        </w:rPr>
        <w:t>Corrupción por Influencia Norteña (21: 4-24: 27)</w:t>
      </w:r>
      <w:r>
        <w:rPr>
          <w:i/>
          <w:sz w:val="24"/>
          <w:lang w:val="es-ES_tradnl"/>
        </w:rPr>
        <w:fldChar w:fldCharType="begin"/>
      </w:r>
      <w:r>
        <w:rPr>
          <w:i/>
          <w:sz w:val="24"/>
          <w:lang w:val="es-ES_tradnl"/>
        </w:rPr>
        <w:instrText xml:space="preserve">PRIVATE </w:instrText>
      </w:r>
      <w:r>
        <w:rPr>
          <w:i/>
          <w:lang w:val="es-ES_tradnl"/>
        </w:rPr>
      </w:r>
      <w:r>
        <w:rPr>
          <w:i/>
          <w:sz w:val="24"/>
          <w:lang w:val="es-ES_tradnl"/>
        </w:rPr>
        <w:fldChar w:fldCharType="end"/>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La segunda porción del Reino Dividido cubre los reinos de Joram (21: 4-21: 20), Ocozías (22: 1-9), Atalía (22: 10-23: 21), y Joás (24: 1-27).  Cada uno de estos archivos despliega una variedad d</w:t>
      </w:r>
      <w:r>
        <w:rPr>
          <w:sz w:val="24"/>
          <w:lang w:val="es-ES_tradnl"/>
        </w:rPr>
        <w:t xml:space="preserve">e motivos que el Cronista diseñó para dirigir a sus lectores hacia la restauración del reino en el período post-exílico.  Aún así, este material principalmente se sostiene unido alrededor del tema central de la corrupción norteña israelita de Judá.  El reino de Josafat ya ha anticipado el problema de asociación estrecha con Norteños malos (vea 19: 1-3; 20; 35-37). A estas alturas, sin embargo, este motivo domina la historia. Joram </w:t>
      </w:r>
      <w:r>
        <w:rPr>
          <w:b/>
          <w:sz w:val="24"/>
          <w:lang w:val="es-ES_tradnl"/>
        </w:rPr>
        <w:t>siguió el camino de los reyes de Israel, como la casa de Acab lo había hecho,</w:t>
      </w:r>
      <w:r>
        <w:rPr>
          <w:b/>
          <w:sz w:val="24"/>
          <w:lang w:val="es-ES_tradnl"/>
        </w:rPr>
        <w:t xml:space="preserve"> porque él se casó con una hija de Acab</w:t>
      </w:r>
      <w:r>
        <w:rPr>
          <w:sz w:val="24"/>
          <w:lang w:val="es-ES_tradnl"/>
        </w:rPr>
        <w:t xml:space="preserve"> (21: 6).  Esta hija de Acab no era otra sino Atalía, cuya presencia se hace sentir en toda esta sección.  Ocozías </w:t>
      </w:r>
      <w:r>
        <w:rPr>
          <w:b/>
          <w:sz w:val="24"/>
          <w:lang w:val="es-ES_tradnl"/>
        </w:rPr>
        <w:t>también siguió el camino de la casa de Acab, porque su madre lo alentó a hacer el mal</w:t>
      </w:r>
      <w:r>
        <w:rPr>
          <w:sz w:val="24"/>
          <w:lang w:val="es-ES_tradnl"/>
        </w:rPr>
        <w:t xml:space="preserve"> (22: 3).  El registro entonces se mueve a Atalía misma y el problema que le causó a la casa de David, incluso su oposición al rey Joás, cuyo reino termina en corrupción (22: 10-24: 27).</w:t>
      </w:r>
      <w:r>
        <w:rPr>
          <w:b/>
          <w:sz w:val="24"/>
          <w:lang w:val="es-ES_tradnl"/>
        </w:rPr>
        <w:t xml:space="preserve"> </w:t>
      </w:r>
      <w:r>
        <w:rPr>
          <w:sz w:val="24"/>
          <w:lang w:val="es-ES_tradnl"/>
        </w:rPr>
        <w:t xml:space="preserve">Puesto simplemente, el Cronista se enfocó con este material en la corrupción que vino </w:t>
      </w:r>
      <w:r>
        <w:rPr>
          <w:sz w:val="24"/>
          <w:lang w:val="es-ES_tradnl"/>
        </w:rPr>
        <w:t>a Judá debido a alianza con personas malas del Israel norteño.  Al hacer así, advirtió a sus lectores post-exílicos contra los peligros de arriesgar su fidelidad al Señor al establecer relaciones con aquellos entre las tribus norteñas que se rebelaron contra Dios hasta en su propio día (vea Introducción:</w:t>
      </w:r>
      <w:r>
        <w:rPr>
          <w:i/>
          <w:sz w:val="24"/>
          <w:lang w:val="es-ES_tradnl"/>
        </w:rPr>
        <w:t xml:space="preserve">  2) Israel Norteño).</w:t>
      </w:r>
    </w:p>
    <w:p w:rsidR="00000000" w:rsidRDefault="00484EF4">
      <w:pPr>
        <w:tabs>
          <w:tab w:val="left" w:pos="0"/>
        </w:tabs>
        <w:suppressAutoHyphens/>
        <w:spacing w:line="240" w:lineRule="atLeast"/>
        <w:rPr>
          <w:i/>
          <w:sz w:val="24"/>
          <w:lang w:val="es-ES_tradnl"/>
        </w:rPr>
      </w:pPr>
    </w:p>
    <w:p w:rsidR="00000000" w:rsidRDefault="00484EF4">
      <w:pPr>
        <w:tabs>
          <w:tab w:val="left" w:pos="0"/>
        </w:tabs>
        <w:suppressAutoHyphens/>
        <w:spacing w:line="240" w:lineRule="atLeast"/>
        <w:rPr>
          <w:i/>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Reino de Joram (21: 4-22: 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El Cronista continuó su cuenta de los reyes de Judá con un extenso registro del reino de Joram (853-841 B.C.)  El Cronista presentó una perspectiva u</w:t>
      </w:r>
      <w:r>
        <w:rPr>
          <w:sz w:val="24"/>
          <w:lang w:val="es-ES_tradnl"/>
        </w:rPr>
        <w:t>nilateral acerca del rey.  Sin excepción, Joram se comportó de modo que trajo el juicio de Dios contra él.  Como a tal, ilustró el resultado para los que insistentemente se alejaron de Dios.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Comparación de 21: 4-22: 1 con 2 Reyes 8: 17-25</w:t>
      </w:r>
    </w:p>
    <w:p w:rsidR="00000000" w:rsidRDefault="00484EF4">
      <w:pPr>
        <w:tabs>
          <w:tab w:val="left" w:pos="0"/>
        </w:tabs>
        <w:suppressAutoHyphens/>
        <w:spacing w:line="240" w:lineRule="atLeast"/>
        <w:rPr>
          <w:sz w:val="24"/>
          <w:lang w:val="es-ES_tradnl"/>
        </w:rPr>
      </w:pPr>
      <w:r>
        <w:rPr>
          <w:sz w:val="24"/>
          <w:lang w:val="es-ES_tradnl"/>
        </w:rPr>
        <w:tab/>
        <w:t>El relato del Cronista de la vida de Joram levemente parangona el registro de Reyes (vea figura 37).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 Crónicas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21: 4-11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21: 12-17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21: 18-22: 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Acontecimientos en Israel Norteño</w:t>
      </w:r>
    </w:p>
    <w:p w:rsidR="00000000" w:rsidRDefault="00484EF4">
      <w:pPr>
        <w:tabs>
          <w:tab w:val="left" w:pos="0"/>
        </w:tabs>
        <w:suppressAutoHyphens/>
        <w:spacing w:line="240" w:lineRule="atLeast"/>
        <w:rPr>
          <w:sz w:val="24"/>
          <w:lang w:val="es-ES_tradnl"/>
        </w:rPr>
      </w:pPr>
      <w:r>
        <w:rPr>
          <w:sz w:val="24"/>
          <w:lang w:val="es-ES_tradnl"/>
        </w:rPr>
        <w:tab/>
        <w:t xml:space="preserve"> (omitido)</w:t>
      </w:r>
    </w:p>
    <w:p w:rsidR="00000000" w:rsidRDefault="00484EF4">
      <w:pPr>
        <w:tabs>
          <w:tab w:val="left" w:pos="0"/>
        </w:tabs>
        <w:suppressAutoHyphens/>
        <w:spacing w:line="240" w:lineRule="atLeast"/>
        <w:rPr>
          <w:sz w:val="24"/>
          <w:lang w:val="es-ES_tradnl"/>
        </w:rPr>
      </w:pPr>
      <w:r>
        <w:rPr>
          <w:sz w:val="24"/>
          <w:lang w:val="es-ES_tradnl"/>
        </w:rPr>
        <w:tab/>
        <w:t>Los Pecados de Joram</w:t>
      </w:r>
    </w:p>
    <w:p w:rsidR="00000000" w:rsidRDefault="00484EF4">
      <w:pPr>
        <w:tabs>
          <w:tab w:val="left" w:pos="0"/>
        </w:tabs>
        <w:suppressAutoHyphens/>
        <w:spacing w:line="240" w:lineRule="atLeast"/>
        <w:rPr>
          <w:sz w:val="24"/>
          <w:lang w:val="es-ES_tradnl"/>
        </w:rPr>
      </w:pPr>
      <w:r>
        <w:rPr>
          <w:sz w:val="24"/>
          <w:lang w:val="es-ES_tradnl"/>
        </w:rPr>
        <w:tab/>
        <w:t xml:space="preserve"> (ligeramente extendido)</w:t>
      </w:r>
    </w:p>
    <w:p w:rsidR="00000000" w:rsidRDefault="00484EF4">
      <w:pPr>
        <w:tabs>
          <w:tab w:val="left" w:pos="0"/>
        </w:tabs>
        <w:suppressAutoHyphens/>
        <w:spacing w:line="240" w:lineRule="atLeast"/>
        <w:rPr>
          <w:sz w:val="24"/>
          <w:lang w:val="es-ES_tradnl"/>
        </w:rPr>
      </w:pPr>
      <w:r>
        <w:rPr>
          <w:sz w:val="24"/>
          <w:lang w:val="es-ES_tradnl"/>
        </w:rPr>
        <w:tab/>
        <w:t>La Condenaci</w:t>
      </w:r>
      <w:r>
        <w:rPr>
          <w:sz w:val="24"/>
          <w:lang w:val="es-ES_tradnl"/>
        </w:rPr>
        <w:t>ón de Joram</w:t>
      </w:r>
    </w:p>
    <w:p w:rsidR="00000000" w:rsidRDefault="00484EF4">
      <w:pPr>
        <w:tabs>
          <w:tab w:val="left" w:pos="0"/>
        </w:tabs>
        <w:suppressAutoHyphens/>
        <w:spacing w:line="240" w:lineRule="atLeast"/>
        <w:rPr>
          <w:sz w:val="24"/>
          <w:lang w:val="es-ES_tradnl"/>
        </w:rPr>
      </w:pPr>
      <w:r>
        <w:rPr>
          <w:sz w:val="24"/>
          <w:lang w:val="es-ES_tradnl"/>
        </w:rPr>
        <w:tab/>
        <w:t xml:space="preserve"> (agregado)</w:t>
      </w:r>
    </w:p>
    <w:p w:rsidR="00000000" w:rsidRDefault="00484EF4">
      <w:pPr>
        <w:tabs>
          <w:tab w:val="left" w:pos="0"/>
        </w:tabs>
        <w:suppressAutoHyphens/>
        <w:spacing w:line="240" w:lineRule="atLeast"/>
        <w:rPr>
          <w:sz w:val="24"/>
          <w:lang w:val="es-ES_tradnl"/>
        </w:rPr>
      </w:pPr>
      <w:r>
        <w:rPr>
          <w:sz w:val="24"/>
          <w:lang w:val="es-ES_tradnl"/>
        </w:rPr>
        <w:tab/>
        <w:t>La Enfermedad y Muerte de Joram</w:t>
      </w:r>
    </w:p>
    <w:p w:rsidR="00000000" w:rsidRDefault="00484EF4">
      <w:pPr>
        <w:tabs>
          <w:tab w:val="left" w:pos="0"/>
        </w:tabs>
        <w:suppressAutoHyphens/>
        <w:spacing w:line="240" w:lineRule="atLeast"/>
        <w:rPr>
          <w:sz w:val="24"/>
          <w:lang w:val="es-ES_tradnl"/>
        </w:rPr>
      </w:pPr>
      <w:r>
        <w:rPr>
          <w:sz w:val="24"/>
          <w:lang w:val="es-ES_tradnl"/>
        </w:rPr>
        <w:tab/>
        <w:t xml:space="preserve"> (grandemente extendido)</w:t>
      </w:r>
    </w:p>
    <w:p w:rsidR="00000000" w:rsidRDefault="00484EF4">
      <w:pPr>
        <w:tabs>
          <w:tab w:val="left" w:pos="0"/>
        </w:tabs>
        <w:suppressAutoHyphens/>
        <w:spacing w:line="240" w:lineRule="atLeast"/>
        <w:jc w:val="center"/>
        <w:rPr>
          <w:sz w:val="24"/>
          <w:lang w:val="es-ES_tradnl"/>
        </w:rPr>
      </w:pPr>
      <w:r>
        <w:rPr>
          <w:sz w:val="24"/>
          <w:lang w:val="es-ES_tradnl"/>
        </w:rPr>
        <w:t>1-2 Reyes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1 Reyes 22: 51-2 Reyes 8: 16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8: 17-22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8: 23-25</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Comparación de 2 Crónicas 21: 4-22: 1 y 1 Reyes 22: 51-2 Reyes 8: 25 (figura 37)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Varios otros cambios aparecen, pero son de poca importancia. Por ejemplo, Reyes consecuentemente usa el nombre "Joram." Una forma de la alternativa de "Joram" aparece en biblias en otros vocabularios. Además de esto, varias variaciones más específicas merecen comenta</w:t>
      </w:r>
      <w:r>
        <w:rPr>
          <w:sz w:val="24"/>
          <w:lang w:val="es-ES_tradnl"/>
        </w:rPr>
        <w:t>rio.</w:t>
      </w:r>
    </w:p>
    <w:p w:rsidR="00000000" w:rsidRDefault="00484EF4">
      <w:pPr>
        <w:tabs>
          <w:tab w:val="left" w:pos="0"/>
        </w:tabs>
        <w:suppressAutoHyphens/>
        <w:spacing w:line="240" w:lineRule="atLeast"/>
        <w:rPr>
          <w:sz w:val="24"/>
          <w:lang w:val="es-ES_tradnl"/>
        </w:rPr>
      </w:pPr>
      <w:r>
        <w:rPr>
          <w:sz w:val="24"/>
          <w:lang w:val="es-ES_tradnl"/>
        </w:rPr>
        <w:tab/>
        <w:t>Primero, el contraste más obvio entre Reyes y Crónicas es el de las omisiones grandes de 1 Reyes 22: 51- 2 Reyes 8: 16. Por la mayor parte, este material no era importante para el Cronista, porque enfoca en acontecimientos en el reino norteño.  El Cronista típicamente enfocó en el reino del sur de Judá y se movía al Norte sólo cuando acontecimientos allí se ataron estrechamente a acontecimientos en el Sur (vea Introducción:</w:t>
      </w:r>
      <w:r>
        <w:rPr>
          <w:i/>
          <w:sz w:val="24"/>
          <w:lang w:val="es-ES_tradnl"/>
        </w:rPr>
        <w:t xml:space="preserve">  2) Israel Norteño).</w:t>
      </w:r>
    </w:p>
    <w:p w:rsidR="00000000" w:rsidRDefault="00484EF4">
      <w:pPr>
        <w:tabs>
          <w:tab w:val="left" w:pos="0"/>
        </w:tabs>
        <w:suppressAutoHyphens/>
        <w:spacing w:line="240" w:lineRule="atLeast"/>
        <w:rPr>
          <w:sz w:val="24"/>
          <w:lang w:val="es-ES_tradnl"/>
        </w:rPr>
      </w:pPr>
      <w:r>
        <w:rPr>
          <w:sz w:val="24"/>
          <w:lang w:val="es-ES_tradnl"/>
        </w:rPr>
        <w:tab/>
        <w:t>Segundo, al final del reino de Josafat, el Cronista agre</w:t>
      </w:r>
      <w:r>
        <w:rPr>
          <w:sz w:val="24"/>
          <w:lang w:val="es-ES_tradnl"/>
        </w:rPr>
        <w:t>gó una lista de los muchos hijos de Josafat, para exaltarlo como uno bendito por Dios (vea 21: 2-3).  Al principio del reino de Joram, el Cronista informó que Joram asesinó a sus hermanos para afianzar su poder sobre el reino de Judá (21: 4).  Este principio del reino del rey reemplaza el informe inocuo en 2 Reyes 8: 16 e inmediatamente arroja una luz negativa sobre el reino entero del rey.</w:t>
      </w:r>
    </w:p>
    <w:p w:rsidR="00000000" w:rsidRDefault="00484EF4">
      <w:pPr>
        <w:tabs>
          <w:tab w:val="left" w:pos="0"/>
        </w:tabs>
        <w:suppressAutoHyphens/>
        <w:spacing w:line="240" w:lineRule="atLeast"/>
        <w:rPr>
          <w:sz w:val="24"/>
          <w:lang w:val="es-ES_tradnl"/>
        </w:rPr>
      </w:pPr>
      <w:r>
        <w:rPr>
          <w:sz w:val="24"/>
          <w:lang w:val="es-ES_tradnl"/>
        </w:rPr>
        <w:tab/>
        <w:t>Tercero, el Cronista ligeramente cambió el vocabulario de 2 Reyes 8: 19 (// 21: 7).  2 Reyes 8: 19 lee que Dios "no q</w:t>
      </w:r>
      <w:r>
        <w:rPr>
          <w:sz w:val="24"/>
          <w:lang w:val="es-ES_tradnl"/>
        </w:rPr>
        <w:t xml:space="preserve">uería destruir a Judá."  El Cronista, sin embargo, escribió que Dios </w:t>
      </w:r>
      <w:r>
        <w:rPr>
          <w:b/>
          <w:sz w:val="24"/>
          <w:lang w:val="es-ES_tradnl"/>
        </w:rPr>
        <w:t>no quería destruir la casa de David</w:t>
      </w:r>
      <w:r>
        <w:rPr>
          <w:sz w:val="24"/>
          <w:lang w:val="es-ES_tradnl"/>
        </w:rPr>
        <w:t xml:space="preserve"> (21: 7).  Esta </w:t>
      </w:r>
      <w:r>
        <w:rPr>
          <w:sz w:val="24"/>
          <w:lang w:val="es-ES_tradnl"/>
        </w:rPr>
        <w:lastRenderedPageBreak/>
        <w:t>variación enfoca en el compromiso de Dios a la continuación del linaje davídico, uno de los temas centrales del Cronista.</w:t>
      </w:r>
    </w:p>
    <w:p w:rsidR="00000000" w:rsidRDefault="00484EF4">
      <w:pPr>
        <w:tabs>
          <w:tab w:val="left" w:pos="0"/>
        </w:tabs>
        <w:suppressAutoHyphens/>
        <w:spacing w:line="240" w:lineRule="atLeast"/>
        <w:rPr>
          <w:sz w:val="24"/>
          <w:lang w:val="es-ES_tradnl"/>
        </w:rPr>
      </w:pPr>
      <w:r>
        <w:rPr>
          <w:sz w:val="24"/>
          <w:lang w:val="es-ES_tradnl"/>
        </w:rPr>
        <w:tab/>
        <w:t xml:space="preserve">Cuarto, 21: 10 (// 2 Reyes 8: 22) agrega una cláusula explicativa en que Libna se rebeló </w:t>
      </w:r>
      <w:r>
        <w:rPr>
          <w:b/>
          <w:sz w:val="24"/>
          <w:lang w:val="es-ES_tradnl"/>
        </w:rPr>
        <w:t>porque Joram había desamparado al Señor, el Dios de sus padres</w:t>
      </w:r>
      <w:r>
        <w:rPr>
          <w:sz w:val="24"/>
          <w:lang w:val="es-ES_tradnl"/>
        </w:rPr>
        <w:t>.  Por este medio, el Cronista apuntó a una manera en el que el reino de Joram ilustró sus visiones acerca el juicio d</w:t>
      </w:r>
      <w:r>
        <w:rPr>
          <w:sz w:val="24"/>
          <w:lang w:val="es-ES_tradnl"/>
        </w:rPr>
        <w:t>ivino y bendición.</w:t>
      </w:r>
    </w:p>
    <w:p w:rsidR="00000000" w:rsidRDefault="00484EF4">
      <w:pPr>
        <w:tabs>
          <w:tab w:val="left" w:pos="0"/>
        </w:tabs>
        <w:suppressAutoHyphens/>
        <w:spacing w:line="240" w:lineRule="atLeast"/>
        <w:rPr>
          <w:sz w:val="24"/>
          <w:lang w:val="es-ES_tradnl"/>
        </w:rPr>
      </w:pPr>
      <w:r>
        <w:rPr>
          <w:sz w:val="24"/>
          <w:lang w:val="es-ES_tradnl"/>
        </w:rPr>
        <w:tab/>
        <w:t>Quinto, el Cronista insertó 21: 11-20 en el reino de Joram.  Este material menciona varios pecados serios del rey, la carta de Elías a él, rebelión ulterior, y el sufrimiento severo del rey y su muerte. Esta adición contribuyó significativamente al avalúo negativo de Joram.</w:t>
      </w:r>
    </w:p>
    <w:p w:rsidR="00000000" w:rsidRDefault="00484EF4">
      <w:pPr>
        <w:tabs>
          <w:tab w:val="left" w:pos="0"/>
        </w:tabs>
        <w:suppressAutoHyphens/>
        <w:spacing w:line="240" w:lineRule="atLeast"/>
        <w:rPr>
          <w:sz w:val="24"/>
          <w:lang w:val="es-ES_tradnl"/>
        </w:rPr>
      </w:pPr>
      <w:r>
        <w:rPr>
          <w:sz w:val="24"/>
          <w:lang w:val="es-ES_tradnl"/>
        </w:rPr>
        <w:tab/>
        <w:t>Sexto, Crónicas omiten la referencia en Reyes a fuentes literarias por las actividades del rey (2 Reyes 8: 23).  Se diseñó esta omisión probablemente para desacreditar al rey por ignorar sus archivos oficiales (vea I</w:t>
      </w:r>
      <w:r>
        <w:rPr>
          <w:sz w:val="24"/>
          <w:lang w:val="es-ES_tradnl"/>
        </w:rPr>
        <w:t>ntroducción:</w:t>
      </w:r>
      <w:r>
        <w:rPr>
          <w:i/>
          <w:sz w:val="24"/>
          <w:lang w:val="es-ES_tradnl"/>
        </w:rPr>
        <w:t xml:space="preserve">  Propósitos históricos y Teológicos).</w:t>
      </w:r>
    </w:p>
    <w:p w:rsidR="00000000" w:rsidRDefault="00484EF4">
      <w:pPr>
        <w:tabs>
          <w:tab w:val="left" w:pos="0"/>
        </w:tabs>
        <w:suppressAutoHyphens/>
        <w:spacing w:line="240" w:lineRule="atLeast"/>
        <w:rPr>
          <w:sz w:val="24"/>
          <w:lang w:val="es-ES_tradnl"/>
        </w:rPr>
      </w:pPr>
      <w:r>
        <w:rPr>
          <w:sz w:val="24"/>
          <w:lang w:val="es-ES_tradnl"/>
        </w:rPr>
        <w:tab/>
        <w:t xml:space="preserve">Séptimo, el libro de Reyes se refiere al hecho de que Joram "durmió con sus padres y fue enterrado con sus padres" (2 Reyes 8: 24).  El Cronista sencillamente mencionó que </w:t>
      </w:r>
      <w:r>
        <w:rPr>
          <w:b/>
          <w:sz w:val="24"/>
          <w:lang w:val="es-ES_tradnl"/>
        </w:rPr>
        <w:t>lo enterraron</w:t>
      </w:r>
      <w:r>
        <w:rPr>
          <w:sz w:val="24"/>
          <w:lang w:val="es-ES_tradnl"/>
        </w:rPr>
        <w:t xml:space="preserve"> (21: 20). Además, comentó que el entierro de Joram </w:t>
      </w:r>
      <w:r>
        <w:rPr>
          <w:b/>
          <w:sz w:val="24"/>
          <w:lang w:val="es-ES_tradnl"/>
        </w:rPr>
        <w:t>no fue en las tumbas de los reyes</w:t>
      </w:r>
      <w:r>
        <w:rPr>
          <w:sz w:val="24"/>
          <w:lang w:val="es-ES_tradnl"/>
        </w:rPr>
        <w:t xml:space="preserve"> (21: 20). Una vez más, la perspectiva negativa del Cronista es evidente.</w:t>
      </w:r>
    </w:p>
    <w:p w:rsidR="00000000" w:rsidRDefault="00484EF4">
      <w:pPr>
        <w:tabs>
          <w:tab w:val="left" w:pos="0"/>
        </w:tabs>
        <w:suppressAutoHyphens/>
        <w:spacing w:line="240" w:lineRule="atLeast"/>
        <w:rPr>
          <w:sz w:val="24"/>
          <w:lang w:val="es-ES_tradnl"/>
        </w:rPr>
      </w:pPr>
      <w:r>
        <w:rPr>
          <w:sz w:val="24"/>
          <w:lang w:val="es-ES_tradnl"/>
        </w:rPr>
        <w:tab/>
        <w:t>Octavo, 2 Reyes 8: 24b-25 nota la sucesión de Ocozías en términos muy simples.  El Cronista, sin embargo, explicó v</w:t>
      </w:r>
      <w:r>
        <w:rPr>
          <w:sz w:val="24"/>
          <w:lang w:val="es-ES_tradnl"/>
        </w:rPr>
        <w:t xml:space="preserve">arios detalles relacionados con su sucesión.  1)  </w:t>
      </w:r>
      <w:r>
        <w:rPr>
          <w:b/>
          <w:sz w:val="24"/>
          <w:lang w:val="es-ES_tradnl"/>
        </w:rPr>
        <w:t>El pueblo de Jerusalén</w:t>
      </w:r>
      <w:r>
        <w:rPr>
          <w:sz w:val="24"/>
          <w:lang w:val="es-ES_tradnl"/>
        </w:rPr>
        <w:t xml:space="preserve">, no Joram, nombró a Ocozías como rey (22: 1).  El reino de Joram estaba en tal desorden que el pueblo tuvo que resolver el asunto. 2) El Cronista recordó a sus lectores por qué Ocozías sucedió a Joram.  Fue porque </w:t>
      </w:r>
      <w:r>
        <w:rPr>
          <w:b/>
          <w:sz w:val="24"/>
          <w:lang w:val="es-ES_tradnl"/>
        </w:rPr>
        <w:t>los invasores, que vinieron con los árabes, habían matado a todos los hijos mayores</w:t>
      </w:r>
      <w:r>
        <w:rPr>
          <w:sz w:val="24"/>
          <w:lang w:val="es-ES_tradnl"/>
        </w:rPr>
        <w:t xml:space="preserve"> (22: 1b).  La alusión a 22: 17 es evidente.  En una palabra, Judá hizo rey a Ocozías porque no había otra opción.  Estas adiciones continúan </w:t>
      </w:r>
      <w:r>
        <w:rPr>
          <w:sz w:val="24"/>
          <w:lang w:val="es-ES_tradnl"/>
        </w:rPr>
        <w:t>el enfoque en juicio divino contra Joram.</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21: 4-22: 1</w:t>
      </w:r>
    </w:p>
    <w:p w:rsidR="00000000" w:rsidRDefault="00484EF4">
      <w:pPr>
        <w:tabs>
          <w:tab w:val="left" w:pos="0"/>
        </w:tabs>
        <w:suppressAutoHyphens/>
        <w:spacing w:line="240" w:lineRule="atLeast"/>
        <w:rPr>
          <w:sz w:val="24"/>
          <w:lang w:val="es-ES_tradnl"/>
        </w:rPr>
      </w:pPr>
      <w:r>
        <w:rPr>
          <w:sz w:val="24"/>
          <w:lang w:val="es-ES_tradnl"/>
        </w:rPr>
        <w:tab/>
        <w:t>La versión del Cronista del reino de Joram forma un modelo simétrico de cinco secciones (vea figura 38).</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Apertura del reino de Joram (21:4-7)</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t>Rebelión contra Joram (21:8-11)</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Rebelión de Edom (21:8-11)</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Edom inicia la Rebelión (21:8)</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Joram ataca (21:9a)</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Edom rodea a Joram (21:9b)</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Joram escapa (21:9c)</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Edom continúa la Rebelión (21:10a)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Rebelión de Libna (21:10b-11)</w:t>
      </w:r>
    </w:p>
    <w:p w:rsidR="00000000" w:rsidRDefault="00484EF4">
      <w:pPr>
        <w:tabs>
          <w:tab w:val="left" w:pos="0"/>
        </w:tabs>
        <w:suppressAutoHyphens/>
        <w:spacing w:line="240" w:lineRule="atLeast"/>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r>
      <w:r>
        <w:rPr>
          <w:sz w:val="24"/>
          <w:lang w:val="es-ES_tradnl"/>
        </w:rPr>
        <w:tab/>
        <w:t>Libna inicia la Rebelión (21</w:t>
      </w:r>
      <w:r>
        <w:rPr>
          <w:sz w:val="24"/>
          <w:lang w:val="es-ES_tradnl"/>
        </w:rPr>
        <w:t>:10b)</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Explicación de la Rebelión (21:11)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Condena de Elías a Joram (21:12-15)</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Más rebeliones contra Joram (21:16-17)</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Rebeliones se agitan (21:16)</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Los rebeldes atacan a Judá (21:17a)</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Rebeliones se terminan (21:17b)</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Cierre del reino de Joram (21:18-22:1)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Contorno de 2 Crónicas 21: 4-22: 1 (figura 38)</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 xml:space="preserve">La simetría de este pasaje es clara. Primero, las secciones de apertura (21: 4-7) y de cierre (21: 18-22: 1) se unen por la repetición de una nota cronológica.  Tanto 21: 5 </w:t>
      </w:r>
      <w:r>
        <w:rPr>
          <w:sz w:val="24"/>
          <w:lang w:val="es-ES_tradnl"/>
        </w:rPr>
        <w:t>como 21: 20 mencionan la edad del rey cuando empezó a reinar y la longitud de su entronización.  Segundo, las rebeliones de Edom y Libna (21: 8-11) se balancean por las rebeliones de Filisteos y árabes (21: 16-17).  Tercero, la carta de Elías a Joram (21: 12-15) forman un punto culminante en el reino porque mira atrás al rey precede pecados (21: 12-13) y anticipa el castigo que vendrá contra el rey (21: 14-15).</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Apertura del Reino de Joram (21: 4-7)</w:t>
      </w:r>
    </w:p>
    <w:p w:rsidR="00000000" w:rsidRDefault="00484EF4">
      <w:pPr>
        <w:tabs>
          <w:tab w:val="left" w:pos="0"/>
        </w:tabs>
        <w:suppressAutoHyphens/>
        <w:spacing w:line="240" w:lineRule="atLeast"/>
        <w:rPr>
          <w:sz w:val="24"/>
          <w:lang w:val="es-ES_tradnl"/>
        </w:rPr>
      </w:pPr>
      <w:r>
        <w:rPr>
          <w:sz w:val="24"/>
          <w:lang w:val="es-ES_tradnl"/>
        </w:rPr>
        <w:tab/>
        <w:t xml:space="preserve">El Cronista empezó su registro del reino de Joram con su </w:t>
      </w:r>
      <w:r>
        <w:rPr>
          <w:sz w:val="24"/>
          <w:lang w:val="es-ES_tradnl"/>
        </w:rPr>
        <w:t xml:space="preserve">propia adición a Reyes.  Enfocó en el tiempo cuando Joram </w:t>
      </w:r>
      <w:r>
        <w:rPr>
          <w:b/>
          <w:sz w:val="24"/>
          <w:lang w:val="es-ES_tradnl"/>
        </w:rPr>
        <w:t>se estableció</w:t>
      </w:r>
      <w:r>
        <w:rPr>
          <w:sz w:val="24"/>
          <w:lang w:val="es-ES_tradnl"/>
        </w:rPr>
        <w:t xml:space="preserve"> (21: 4).  Consolidar su fuerza era una meta importante para cada rey.  Marcó su control y poder sobre sus antagonistas. El Cronista usó terminología similar varias veces. Para la importancia de esta terminología, vea 1: 1.</w:t>
      </w:r>
    </w:p>
    <w:p w:rsidR="00000000" w:rsidRDefault="00484EF4">
      <w:pPr>
        <w:tabs>
          <w:tab w:val="left" w:pos="0"/>
        </w:tabs>
        <w:suppressAutoHyphens/>
        <w:spacing w:line="240" w:lineRule="atLeast"/>
        <w:rPr>
          <w:sz w:val="24"/>
          <w:lang w:val="es-ES_tradnl"/>
        </w:rPr>
      </w:pPr>
      <w:r>
        <w:rPr>
          <w:sz w:val="24"/>
          <w:lang w:val="es-ES_tradnl"/>
        </w:rPr>
        <w:tab/>
        <w:t xml:space="preserve">Cuando Joram </w:t>
      </w:r>
      <w:r>
        <w:rPr>
          <w:b/>
          <w:sz w:val="24"/>
          <w:lang w:val="es-ES_tradnl"/>
        </w:rPr>
        <w:t>se estableció</w:t>
      </w:r>
      <w:r>
        <w:rPr>
          <w:sz w:val="24"/>
          <w:lang w:val="es-ES_tradnl"/>
        </w:rPr>
        <w:t xml:space="preserve">, no fue durante un período de fidelidad. Joram ascendió al poder al pasar </w:t>
      </w:r>
      <w:r>
        <w:rPr>
          <w:b/>
          <w:sz w:val="24"/>
          <w:lang w:val="es-ES_tradnl"/>
        </w:rPr>
        <w:t>a todos sus hermanos por la espada, junto con algunos de los príncipes de Israel</w:t>
      </w:r>
      <w:r>
        <w:rPr>
          <w:sz w:val="24"/>
          <w:lang w:val="es-ES_tradnl"/>
        </w:rPr>
        <w:t xml:space="preserve"> (21: 4). Según 21: 2, Joram era el</w:t>
      </w:r>
      <w:r>
        <w:rPr>
          <w:sz w:val="24"/>
          <w:lang w:val="es-ES_tradnl"/>
        </w:rPr>
        <w:t xml:space="preserve"> primogénito de seis hermanos.  El Cronista no explicó por qué Joram mató a sus hermanos.  A la luz de la condenación divina que sigue, era improbable que sus acciones fueran justificables. Parece mucho más probable que él asesinó implacablemente a sus hermanos para eliminar cualquier competencia por el trono (vea Jueces 9: 56; 2 Reyes 10: 11). En muchos aspectos, este informe del fratricidio de Joram parece estar fuera de lugar. Aparecería mucho más en línea con el acercamiento usual del Cronista primero p</w:t>
      </w:r>
      <w:r>
        <w:rPr>
          <w:sz w:val="24"/>
          <w:lang w:val="es-ES_tradnl"/>
        </w:rPr>
        <w:t xml:space="preserve">roporcionar un armazón cronológico (21: 5-7) y entonces moverse a los crímenes de Joram (21: 4).  No obstante, con esta apertura inusualmente abrupta, inmediatamente llevó a sus lectores a concluir que </w:t>
      </w:r>
      <w:r>
        <w:rPr>
          <w:sz w:val="24"/>
          <w:lang w:val="es-ES_tradnl"/>
        </w:rPr>
        <w:lastRenderedPageBreak/>
        <w:t>Joram era un rey muy malo.</w:t>
      </w:r>
    </w:p>
    <w:p w:rsidR="00000000" w:rsidRDefault="00484EF4">
      <w:pPr>
        <w:tabs>
          <w:tab w:val="left" w:pos="0"/>
        </w:tabs>
        <w:suppressAutoHyphens/>
        <w:spacing w:line="240" w:lineRule="atLeast"/>
        <w:rPr>
          <w:sz w:val="24"/>
          <w:lang w:val="es-ES_tradnl"/>
        </w:rPr>
      </w:pPr>
      <w:r>
        <w:rPr>
          <w:sz w:val="24"/>
          <w:lang w:val="es-ES_tradnl"/>
        </w:rPr>
        <w:tab/>
        <w:t xml:space="preserve">El Cronista volvió al registro de Reyes para dar una descripción más general del reino de Joram (21: 5-7// 2 Reyes 8: 17-19).  El nombró primero la edad del rey y la longitud de su tiempo en el trono (21: 5). Estos hechos aparecen de nuevo al final del relato del Cronista (vea 21: </w:t>
      </w:r>
      <w:r>
        <w:rPr>
          <w:sz w:val="24"/>
          <w:lang w:val="es-ES_tradnl"/>
        </w:rPr>
        <w:t>20). De otros avisos cronológicos relacionados con Joram (vea 2 Reyes 1: 17; 3: 1; 8: 16), parece mejor concluir que Joram era co-regente con Josafat por al menos cuatro años.</w:t>
      </w:r>
    </w:p>
    <w:p w:rsidR="00000000" w:rsidRDefault="00484EF4">
      <w:pPr>
        <w:tabs>
          <w:tab w:val="left" w:pos="0"/>
        </w:tabs>
        <w:suppressAutoHyphens/>
        <w:spacing w:line="240" w:lineRule="atLeast"/>
        <w:rPr>
          <w:sz w:val="24"/>
          <w:lang w:val="es-ES_tradnl"/>
        </w:rPr>
      </w:pPr>
      <w:r>
        <w:rPr>
          <w:sz w:val="24"/>
          <w:lang w:val="es-ES_tradnl"/>
        </w:rPr>
        <w:tab/>
        <w:t>Este armazón cronológico lleva a una evaluación del reino del rey que también toma grandemente de Reyes (21: 6-7// 2 Reyes 8: 18-19).  El texto compara a Joram con los reyes de Israel y específicamente con la casa de Acab (21: 6).  Los libros de Reyes y Crónicas comparan a otros reyes de Judá con reyes israelitas norteños (vea 2 Reye</w:t>
      </w:r>
      <w:r>
        <w:rPr>
          <w:sz w:val="24"/>
          <w:lang w:val="es-ES_tradnl"/>
        </w:rPr>
        <w:t>s 16: 3) y con Acab específicamente (vea 2 Reyes 8: 27; 21: 3) para indicar cuán malos se habían vuelto algunos reyes Judiítas (vea 2 Crónicas 21: 6,13; 22: 4; 28: 2-4; también vea Introducción:</w:t>
      </w:r>
      <w:r>
        <w:rPr>
          <w:i/>
          <w:sz w:val="24"/>
          <w:lang w:val="es-ES_tradnl"/>
        </w:rPr>
        <w:t xml:space="preserve"> 2) Israel Norteño).</w:t>
      </w:r>
      <w:r>
        <w:rPr>
          <w:sz w:val="24"/>
          <w:lang w:val="es-ES_tradnl"/>
        </w:rPr>
        <w:t xml:space="preserve"> El punto de comparación aquí y en otras partes es el sincretismo principalmente religioso. Se hace más directa la conexión con Acab porque Joram </w:t>
      </w:r>
      <w:r>
        <w:rPr>
          <w:b/>
          <w:sz w:val="24"/>
          <w:lang w:val="es-ES_tradnl"/>
        </w:rPr>
        <w:t>se casó a una hija de Acab</w:t>
      </w:r>
      <w:r>
        <w:rPr>
          <w:sz w:val="24"/>
          <w:lang w:val="es-ES_tradnl"/>
        </w:rPr>
        <w:t xml:space="preserve"> (21: 6). Joram buscó una alianza política con el Norte como su padre Josafat (vea 18: 1).  Aprendemos más tarde que el nombre</w:t>
      </w:r>
      <w:r>
        <w:rPr>
          <w:sz w:val="24"/>
          <w:lang w:val="es-ES_tradnl"/>
        </w:rPr>
        <w:t xml:space="preserve"> de la hija de Acab era Atalía.  Ella influenció a Joram hacia el mal, así como lo hizo con su hijo (vea 22: 3).</w:t>
      </w:r>
    </w:p>
    <w:p w:rsidR="00000000" w:rsidRDefault="00484EF4">
      <w:pPr>
        <w:tabs>
          <w:tab w:val="left" w:pos="0"/>
        </w:tabs>
        <w:suppressAutoHyphens/>
        <w:spacing w:line="240" w:lineRule="atLeast"/>
        <w:rPr>
          <w:sz w:val="24"/>
          <w:lang w:val="es-ES_tradnl"/>
        </w:rPr>
      </w:pPr>
      <w:r>
        <w:rPr>
          <w:sz w:val="24"/>
          <w:lang w:val="es-ES_tradnl"/>
        </w:rPr>
        <w:tab/>
        <w:t xml:space="preserve">El Cronista resumió las actividades de Joram como </w:t>
      </w:r>
      <w:r>
        <w:rPr>
          <w:b/>
          <w:sz w:val="24"/>
          <w:lang w:val="es-ES_tradnl"/>
        </w:rPr>
        <w:t>malas ante los ojos del Señor</w:t>
      </w:r>
      <w:r>
        <w:rPr>
          <w:sz w:val="24"/>
          <w:lang w:val="es-ES_tradnl"/>
        </w:rPr>
        <w:t xml:space="preserve"> (21: 6b).  No obstante, Dios no destruyó a Judá como se esperaría de la doctrina del Cronista de bendición y juicio (vea Introducción:</w:t>
      </w:r>
      <w:r>
        <w:rPr>
          <w:i/>
          <w:sz w:val="24"/>
          <w:lang w:val="es-ES_tradnl"/>
        </w:rPr>
        <w:t xml:space="preserve"> 10-28) Bendición Divina y Juicio).</w:t>
      </w:r>
      <w:r>
        <w:rPr>
          <w:sz w:val="24"/>
          <w:lang w:val="es-ES_tradnl"/>
        </w:rPr>
        <w:t xml:space="preserve"> Según fue mencionado anteriormente, 2 Reyes 8: 19 lee que Dios "no estaba dispuesto a destruir a Judá."  El Cronista, sin embargo, explicó que Dios </w:t>
      </w:r>
      <w:r>
        <w:rPr>
          <w:b/>
          <w:sz w:val="24"/>
          <w:lang w:val="es-ES_tradnl"/>
        </w:rPr>
        <w:t>no estaba dispuesto a destruir la casa de David</w:t>
      </w:r>
      <w:r>
        <w:rPr>
          <w:sz w:val="24"/>
          <w:lang w:val="es-ES_tradnl"/>
        </w:rPr>
        <w:t xml:space="preserve"> (21: 7).  Este cambio llamó la atención a la insistencia del Cronista en que la dinastía de David era una parte esencial del reino de Israel, así como en el período post-exílico (vea Introducción:</w:t>
      </w:r>
      <w:r>
        <w:rPr>
          <w:i/>
          <w:sz w:val="24"/>
          <w:lang w:val="es-ES_tradnl"/>
        </w:rPr>
        <w:t xml:space="preserve"> 4-9) Rey y Templo).</w:t>
      </w:r>
      <w:r>
        <w:rPr>
          <w:sz w:val="24"/>
          <w:lang w:val="es-ES_tradnl"/>
        </w:rPr>
        <w:t xml:space="preserve">  La razón por las acciones de Dios es llanamente declarada.  Dios se negó a destruir el linaje davídico debido al convenio el Señor había hecho con David (21: 7).  El pacto Davídico estableció a la familia de David como la dinastía permanente sobr</w:t>
      </w:r>
      <w:r>
        <w:rPr>
          <w:sz w:val="24"/>
          <w:lang w:val="es-ES_tradnl"/>
        </w:rPr>
        <w:t>e Israel (vea 2 Samuel 7; Salmos 89; 132).</w:t>
      </w:r>
    </w:p>
    <w:p w:rsidR="00000000" w:rsidRDefault="00484EF4">
      <w:pPr>
        <w:tabs>
          <w:tab w:val="left" w:pos="0"/>
        </w:tabs>
        <w:suppressAutoHyphens/>
        <w:spacing w:line="240" w:lineRule="atLeast"/>
        <w:rPr>
          <w:sz w:val="24"/>
          <w:lang w:val="es-ES_tradnl"/>
        </w:rPr>
      </w:pPr>
      <w:r>
        <w:rPr>
          <w:sz w:val="24"/>
          <w:lang w:val="es-ES_tradnl"/>
        </w:rPr>
        <w:tab/>
        <w:t>Se describe como la determinación de Dios la promesa a David de mantener una lámpara para él y sus descendientes para siempre (21: 7).  Estas palabras evocan la palabra de Dios a David en 1 Crónicas 17: 4-14 (// 2 Samuel 7: 5-16).  Allí David recibió convicciones del profeta Natán que no importa cuán pecadores se volvieran sus descendientes, Dios no destruiría su línea real absolutamente.  En cambio, Dios prometió guardar una lámpara para David (21: 7).  La traduc</w:t>
      </w:r>
      <w:r>
        <w:rPr>
          <w:sz w:val="24"/>
          <w:lang w:val="es-ES_tradnl"/>
        </w:rPr>
        <w:t xml:space="preserve">ción de la lámpara de la palabra es problemática. Se traduce el término hebreo normalmente en esta manera, pero </w:t>
      </w:r>
      <w:r>
        <w:rPr>
          <w:sz w:val="24"/>
          <w:lang w:val="es-ES_tradnl"/>
        </w:rPr>
        <w:lastRenderedPageBreak/>
        <w:t>es posible en este caso darlo como "[fief]" o "dominio."  1 Reyes 11: 36 apoya esta interpretación.  Además, el contexto a continuación también apoya esta traducción cuando enfoca en pérdidas territoriales para la casa de David (vea 21: 8-11, 16-17).  Al menos, lámpara es una metáfora para la continua esperanza de que la casa de David no perdiera del todo su tierra.</w:t>
      </w:r>
    </w:p>
    <w:p w:rsidR="00000000" w:rsidRDefault="00484EF4">
      <w:pPr>
        <w:tabs>
          <w:tab w:val="left" w:pos="0"/>
        </w:tabs>
        <w:suppressAutoHyphens/>
        <w:spacing w:line="240" w:lineRule="atLeast"/>
        <w:rPr>
          <w:sz w:val="24"/>
          <w:lang w:val="es-ES_tradnl"/>
        </w:rPr>
      </w:pPr>
      <w:r>
        <w:rPr>
          <w:sz w:val="24"/>
          <w:lang w:val="es-ES_tradnl"/>
        </w:rPr>
        <w:tab/>
        <w:t>De la perspectiva del Cronista</w:t>
      </w:r>
      <w:r>
        <w:rPr>
          <w:sz w:val="24"/>
          <w:lang w:val="es-ES_tradnl"/>
        </w:rPr>
        <w:t>, la única razón por la cual el trono de Judá no fue absolutamente destruido durante el reino de Joram fue el favor divino hacia David. En otras palabras, Joram nada hizo para aplacar el enojo de Dios.  Mereció castigo severo, pero el amor de Dios por David molificó la contestación divina a sus pecados.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Rebeliones contra Joram (21: 8-11)</w:t>
      </w:r>
    </w:p>
    <w:p w:rsidR="00000000" w:rsidRDefault="00484EF4">
      <w:pPr>
        <w:tabs>
          <w:tab w:val="left" w:pos="0"/>
        </w:tabs>
        <w:suppressAutoHyphens/>
        <w:spacing w:line="240" w:lineRule="atLeast"/>
        <w:rPr>
          <w:sz w:val="24"/>
          <w:lang w:val="es-ES_tradnl"/>
        </w:rPr>
      </w:pPr>
      <w:r>
        <w:rPr>
          <w:sz w:val="24"/>
          <w:lang w:val="es-ES_tradnl"/>
        </w:rPr>
        <w:tab/>
        <w:t>Tras haber establecido a Joram como infiel y desobediente, el Cronista informó acerca de dos rebeliones que se produjeron durante el reino de Joram.  En su mayor parte, e</w:t>
      </w:r>
      <w:r>
        <w:rPr>
          <w:sz w:val="24"/>
          <w:lang w:val="es-ES_tradnl"/>
        </w:rPr>
        <w:t>ste material viene de 2 Reyes 8: 20-22.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21: 8-11</w:t>
      </w:r>
    </w:p>
    <w:p w:rsidR="00000000" w:rsidRDefault="00484EF4">
      <w:pPr>
        <w:tabs>
          <w:tab w:val="left" w:pos="0"/>
        </w:tabs>
        <w:suppressAutoHyphens/>
        <w:spacing w:line="240" w:lineRule="atLeast"/>
        <w:rPr>
          <w:sz w:val="24"/>
          <w:lang w:val="es-ES_tradnl"/>
        </w:rPr>
      </w:pPr>
      <w:r>
        <w:rPr>
          <w:sz w:val="24"/>
          <w:lang w:val="es-ES_tradnl"/>
        </w:rPr>
        <w:tab/>
        <w:t>Esta porción del reino de Joram se divide en dos episodios que describen rebeliones contra Joram (vea figura 38). La rebelión de Edom cae en una narración simétrica de cinco pasos (21: 8-10a). La rebelión de Libna se limita a un informe simple (21: 10b) siguió por una explicación breve (21: 11).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Rebelión de Edom (21: 8-10a)</w:t>
      </w:r>
    </w:p>
    <w:p w:rsidR="00000000" w:rsidRDefault="00484EF4">
      <w:pPr>
        <w:tabs>
          <w:tab w:val="left" w:pos="0"/>
        </w:tabs>
        <w:suppressAutoHyphens/>
        <w:spacing w:line="240" w:lineRule="atLeast"/>
        <w:rPr>
          <w:sz w:val="24"/>
          <w:lang w:val="es-ES_tradnl"/>
        </w:rPr>
      </w:pPr>
      <w:r>
        <w:rPr>
          <w:sz w:val="24"/>
          <w:lang w:val="es-ES_tradnl"/>
        </w:rPr>
        <w:tab/>
        <w:t xml:space="preserve">La rebelión de Edom empezó cuando Edom </w:t>
      </w:r>
      <w:r>
        <w:rPr>
          <w:b/>
          <w:sz w:val="24"/>
          <w:lang w:val="es-ES_tradnl"/>
        </w:rPr>
        <w:t>instaló a su propio rey</w:t>
      </w:r>
      <w:r>
        <w:rPr>
          <w:sz w:val="24"/>
          <w:lang w:val="es-ES_tradnl"/>
        </w:rPr>
        <w:t xml:space="preserve"> (21: 8).  Para un resumen del envolvimiento de Judá con </w:t>
      </w:r>
      <w:r>
        <w:rPr>
          <w:sz w:val="24"/>
          <w:lang w:val="es-ES_tradnl"/>
        </w:rPr>
        <w:t>Edom, vea comentarios en 25: 5a.</w:t>
      </w:r>
    </w:p>
    <w:p w:rsidR="00000000" w:rsidRDefault="00484EF4">
      <w:pPr>
        <w:tabs>
          <w:tab w:val="left" w:pos="0"/>
        </w:tabs>
        <w:suppressAutoHyphens/>
        <w:spacing w:line="240" w:lineRule="atLeast"/>
        <w:rPr>
          <w:sz w:val="24"/>
          <w:lang w:val="es-ES_tradnl"/>
        </w:rPr>
      </w:pPr>
      <w:r>
        <w:rPr>
          <w:sz w:val="24"/>
          <w:lang w:val="es-ES_tradnl"/>
        </w:rPr>
        <w:tab/>
        <w:t xml:space="preserve">La porción del medio de este relato se mueve rápidamente. Joram envió todos sus carros (21: 9a). En respuesta, los Edomitas </w:t>
      </w:r>
      <w:r>
        <w:rPr>
          <w:b/>
          <w:sz w:val="24"/>
          <w:lang w:val="es-ES_tradnl"/>
        </w:rPr>
        <w:t>lo rodearon a él y a sus comandantes del carro</w:t>
      </w:r>
      <w:r>
        <w:rPr>
          <w:sz w:val="24"/>
          <w:lang w:val="es-ES_tradnl"/>
        </w:rPr>
        <w:t xml:space="preserve"> (21: 9b). Joram apenas escapó con su vida </w:t>
      </w:r>
      <w:r>
        <w:rPr>
          <w:b/>
          <w:sz w:val="24"/>
          <w:lang w:val="es-ES_tradnl"/>
        </w:rPr>
        <w:t>de noche</w:t>
      </w:r>
      <w:r>
        <w:rPr>
          <w:sz w:val="24"/>
          <w:lang w:val="es-ES_tradnl"/>
        </w:rPr>
        <w:t xml:space="preserve"> (21: 9c). Como resultado, Joram fue incapaz de superar la rebelión de Edom (21: 10a).</w:t>
      </w:r>
    </w:p>
    <w:p w:rsidR="00000000" w:rsidRDefault="00484EF4">
      <w:pPr>
        <w:tabs>
          <w:tab w:val="left" w:pos="0"/>
        </w:tabs>
        <w:suppressAutoHyphens/>
        <w:spacing w:line="240" w:lineRule="atLeast"/>
        <w:rPr>
          <w:sz w:val="24"/>
          <w:lang w:val="es-ES_tradnl"/>
        </w:rPr>
      </w:pPr>
      <w:r>
        <w:rPr>
          <w:sz w:val="24"/>
          <w:lang w:val="es-ES_tradnl"/>
        </w:rPr>
        <w:tab/>
        <w:t>El Cronista cerró con la observación que los edomitas quedaron separados de Judá hasta el momento (21: 10a). El significado de la expresión "hasta el momento" varía de p</w:t>
      </w:r>
      <w:r>
        <w:rPr>
          <w:sz w:val="24"/>
          <w:lang w:val="es-ES_tradnl"/>
        </w:rPr>
        <w:t xml:space="preserve">asaje en pasaje en Crónicas.  (Para el uso del Cronista de esta terminología, vea 1 Crónicas 4: 41.) En este pasaje, el Cronista adoptó el vocabulario de Reyes (// 2 Reyes 8: 22) y extendió la importancia de </w:t>
      </w:r>
      <w:r>
        <w:rPr>
          <w:b/>
          <w:sz w:val="24"/>
          <w:lang w:val="es-ES_tradnl"/>
        </w:rPr>
        <w:t>este día</w:t>
      </w:r>
      <w:r>
        <w:rPr>
          <w:sz w:val="24"/>
          <w:lang w:val="es-ES_tradnl"/>
        </w:rPr>
        <w:t xml:space="preserve"> para alcanzar al período post-exílico.  Este pasaje explicó por qué Judá continuó siendo débil respecto a sus vecinos Edomitas.  La infidelidad de Joram llevó a resultados perdurables.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Rebelión de Libna (21: 10b-11)</w:t>
      </w:r>
    </w:p>
    <w:p w:rsidR="00000000" w:rsidRDefault="00484EF4">
      <w:pPr>
        <w:tabs>
          <w:tab w:val="left" w:pos="0"/>
        </w:tabs>
        <w:suppressAutoHyphens/>
        <w:spacing w:line="240" w:lineRule="atLeast"/>
        <w:rPr>
          <w:sz w:val="24"/>
          <w:lang w:val="es-ES_tradnl"/>
        </w:rPr>
      </w:pPr>
      <w:r>
        <w:rPr>
          <w:sz w:val="24"/>
          <w:lang w:val="es-ES_tradnl"/>
        </w:rPr>
        <w:tab/>
        <w:t xml:space="preserve">El Cronista siguió 2 Reyes 8: 22b e informó que </w:t>
      </w:r>
      <w:r>
        <w:rPr>
          <w:b/>
          <w:sz w:val="24"/>
          <w:lang w:val="es-ES_tradnl"/>
        </w:rPr>
        <w:t>Libna se sublevó al mismo tie</w:t>
      </w:r>
      <w:r>
        <w:rPr>
          <w:b/>
          <w:sz w:val="24"/>
          <w:lang w:val="es-ES_tradnl"/>
        </w:rPr>
        <w:t>mpo</w:t>
      </w:r>
      <w:r>
        <w:rPr>
          <w:sz w:val="24"/>
          <w:lang w:val="es-ES_tradnl"/>
        </w:rPr>
        <w:t xml:space="preserve"> (21: 10b). Libna se localizaba probablemente al oeste en la llanura Filistea. Si esta </w:t>
      </w:r>
      <w:r>
        <w:rPr>
          <w:sz w:val="24"/>
          <w:lang w:val="es-ES_tradnl"/>
        </w:rPr>
        <w:lastRenderedPageBreak/>
        <w:t>identificación geográfica es correcta, entonces Joram enfrentó enemigos en el este (Edom) y oeste (Libna).  Conflictos en ambos frentes demostraron cuán estrictamente juzgó Dios a Joram.</w:t>
      </w:r>
    </w:p>
    <w:p w:rsidR="00000000" w:rsidRDefault="00484EF4">
      <w:pPr>
        <w:tabs>
          <w:tab w:val="left" w:pos="0"/>
        </w:tabs>
        <w:suppressAutoHyphens/>
        <w:spacing w:line="240" w:lineRule="atLeast"/>
        <w:rPr>
          <w:sz w:val="24"/>
          <w:lang w:val="es-ES_tradnl"/>
        </w:rPr>
      </w:pPr>
      <w:r>
        <w:rPr>
          <w:sz w:val="24"/>
          <w:lang w:val="es-ES_tradnl"/>
        </w:rPr>
        <w:tab/>
        <w:t>Según fue mencionado anteriormente, el Cronista explicó la razón para este castigo (21: 10b-11).  Era porque Joram había abandonado al Señor (21: 10b).  Estas palabras no aparecen en 2 Reyes 8: 22 y expresan el concepto repetitivo del</w:t>
      </w:r>
      <w:r>
        <w:rPr>
          <w:sz w:val="24"/>
          <w:lang w:val="es-ES_tradnl"/>
        </w:rPr>
        <w:t xml:space="preserve"> Cronista de "abandonar" fidelidad al convenio. Joram había violado seriamente la Ley de Dios y mereció el juicio de Dios (vea Introducción:</w:t>
      </w:r>
      <w:r>
        <w:rPr>
          <w:i/>
          <w:sz w:val="24"/>
          <w:lang w:val="es-ES_tradnl"/>
        </w:rPr>
        <w:t xml:space="preserve"> 22) Abandona/ Desampara).</w:t>
      </w:r>
    </w:p>
    <w:p w:rsidR="00000000" w:rsidRDefault="00484EF4">
      <w:pPr>
        <w:tabs>
          <w:tab w:val="left" w:pos="0"/>
        </w:tabs>
        <w:suppressAutoHyphens/>
        <w:spacing w:line="240" w:lineRule="atLeast"/>
        <w:rPr>
          <w:sz w:val="24"/>
          <w:lang w:val="es-ES_tradnl"/>
        </w:rPr>
      </w:pPr>
      <w:r>
        <w:rPr>
          <w:sz w:val="24"/>
          <w:lang w:val="es-ES_tradnl"/>
        </w:rPr>
        <w:tab/>
        <w:t xml:space="preserve">El Cronista continuó su adición al especificar los pecados de Joram.  Construyó </w:t>
      </w:r>
      <w:r>
        <w:rPr>
          <w:b/>
          <w:sz w:val="24"/>
          <w:lang w:val="es-ES_tradnl"/>
        </w:rPr>
        <w:t>altares</w:t>
      </w:r>
      <w:r>
        <w:rPr>
          <w:sz w:val="24"/>
          <w:lang w:val="es-ES_tradnl"/>
        </w:rPr>
        <w:t xml:space="preserve"> (21: 11).  Contrario a sus padres, que derribaron altares (vea 14: 3,5; 17: 6; pero vea 15: 17; 20: 33), Joram erigió estos lugares de culto sincrético (vea 28: 25; 33: 3). Además, Joram también </w:t>
      </w:r>
      <w:r>
        <w:rPr>
          <w:b/>
          <w:sz w:val="24"/>
          <w:lang w:val="es-ES_tradnl"/>
        </w:rPr>
        <w:t>causó que el pueblo de Jerusalén se prostituyera, y llevó a J</w:t>
      </w:r>
      <w:r>
        <w:rPr>
          <w:b/>
          <w:sz w:val="24"/>
          <w:lang w:val="es-ES_tradnl"/>
        </w:rPr>
        <w:t>udá a errar su camino</w:t>
      </w:r>
      <w:r>
        <w:rPr>
          <w:sz w:val="24"/>
          <w:lang w:val="es-ES_tradnl"/>
        </w:rPr>
        <w:t xml:space="preserve"> (21: 11).  La terminología de prostitución se refiere a la práctica de la idolatría (vea 1 Crónicas 5: 25; también 2 Crónicas 21: 13). La metáfora provino de la práctica de la prostitución para la fertilidad en el culto Canaaneo (vea Jeremías 3: 1; Ezequiel 16: 35f) y la creencia de que Israel era la novia de Dios (vea Oseas 1: 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Condenación de Elías hacia Joram (21: 12-15)</w:t>
      </w:r>
    </w:p>
    <w:p w:rsidR="00000000" w:rsidRDefault="00484EF4">
      <w:pPr>
        <w:tabs>
          <w:tab w:val="left" w:pos="0"/>
        </w:tabs>
        <w:suppressAutoHyphens/>
        <w:spacing w:line="240" w:lineRule="atLeast"/>
        <w:rPr>
          <w:sz w:val="24"/>
          <w:lang w:val="es-ES_tradnl"/>
        </w:rPr>
      </w:pPr>
      <w:r>
        <w:rPr>
          <w:sz w:val="24"/>
          <w:lang w:val="es-ES_tradnl"/>
        </w:rPr>
        <w:tab/>
        <w:t>El punto culminante del relato del Cronista consta de una advertencia profética de juicio. Esta adverten</w:t>
      </w:r>
      <w:r>
        <w:rPr>
          <w:sz w:val="24"/>
          <w:lang w:val="es-ES_tradnl"/>
        </w:rPr>
        <w:t>cia es única en la historia del Cronista, porque consta de una carta del profeta Elías. Esta carta recogió acontecimientos ya mencionados (21: 12-13) y anticipó acontecimientos por venir (21: 14-15).  La carta misma sigue una introducción (21: 12a) y toma la forma de un oráculo profético típico de juicio:  fórmula del mensajero (21: 12b), imputación (21: 13), y sentencia (21: 14-15).</w:t>
      </w:r>
    </w:p>
    <w:p w:rsidR="00000000" w:rsidRDefault="00484EF4">
      <w:pPr>
        <w:tabs>
          <w:tab w:val="left" w:pos="0"/>
        </w:tabs>
        <w:suppressAutoHyphens/>
        <w:spacing w:line="240" w:lineRule="atLeast"/>
        <w:rPr>
          <w:sz w:val="24"/>
          <w:lang w:val="es-ES_tradnl"/>
        </w:rPr>
      </w:pPr>
      <w:r>
        <w:rPr>
          <w:sz w:val="24"/>
          <w:lang w:val="es-ES_tradnl"/>
        </w:rPr>
        <w:tab/>
        <w:t>El Cronista explícitamente identificó al autor de esta carta como Elías el profeta (21: 12a).  Este profeta conocido aparece</w:t>
      </w:r>
      <w:r>
        <w:rPr>
          <w:sz w:val="24"/>
          <w:lang w:val="es-ES_tradnl"/>
        </w:rPr>
        <w:t xml:space="preserve"> en 1 Reyes 17-19, pero en ninguna otra parte de Crónicas.  2 Reyes 2-3 sugiere que Elías fue al cielo durante el reino de Josafat.  Así, es probable que Elías vivió sólo durante los años cuando Joram era co-regente con Josafat. La carta de Elías indica que supo del fratricidio de Joram que se produjo muy temprano en su reino (21: 13).</w:t>
      </w:r>
    </w:p>
    <w:p w:rsidR="00000000" w:rsidRDefault="00484EF4">
      <w:pPr>
        <w:tabs>
          <w:tab w:val="left" w:pos="0"/>
        </w:tabs>
        <w:suppressAutoHyphens/>
        <w:spacing w:line="240" w:lineRule="atLeast"/>
        <w:rPr>
          <w:sz w:val="24"/>
          <w:lang w:val="es-ES_tradnl"/>
        </w:rPr>
      </w:pPr>
      <w:r>
        <w:rPr>
          <w:sz w:val="24"/>
          <w:lang w:val="es-ES_tradnl"/>
        </w:rPr>
        <w:tab/>
        <w:t xml:space="preserve">La acusación del profeta contra Joram era triple. Primero, el rey no </w:t>
      </w:r>
      <w:r>
        <w:rPr>
          <w:b/>
          <w:sz w:val="24"/>
          <w:lang w:val="es-ES_tradnl"/>
        </w:rPr>
        <w:t>siguió el camino de... Josafat o de Asa</w:t>
      </w:r>
      <w:r>
        <w:rPr>
          <w:sz w:val="24"/>
          <w:lang w:val="es-ES_tradnl"/>
        </w:rPr>
        <w:t xml:space="preserve"> (21: 12b).  Según hemos visto, el Cronista no escondió las falta</w:t>
      </w:r>
      <w:r>
        <w:rPr>
          <w:sz w:val="24"/>
          <w:lang w:val="es-ES_tradnl"/>
        </w:rPr>
        <w:t>s de estos reyes.  Aún así, el reino de Joram ni siquiera le llegó a la altura a estos reinos.</w:t>
      </w:r>
    </w:p>
    <w:p w:rsidR="00000000" w:rsidRDefault="00484EF4">
      <w:pPr>
        <w:tabs>
          <w:tab w:val="left" w:pos="0"/>
        </w:tabs>
        <w:suppressAutoHyphens/>
        <w:spacing w:line="240" w:lineRule="atLeast"/>
        <w:rPr>
          <w:sz w:val="24"/>
          <w:lang w:val="es-ES_tradnl"/>
        </w:rPr>
      </w:pPr>
      <w:r>
        <w:rPr>
          <w:sz w:val="24"/>
          <w:lang w:val="es-ES_tradnl"/>
        </w:rPr>
        <w:tab/>
        <w:t xml:space="preserve">Segundo, en lugar de seguir los ejemplos de su padre y abuelo, Joram fue como los reyes de Israel (21: 13).  El Cronista hizo la misma imputación anteriormente (vea 21: 6). Joram siguió el ejemplo de los reyes norteños por inducir a su pueblo </w:t>
      </w:r>
      <w:r>
        <w:rPr>
          <w:b/>
          <w:sz w:val="24"/>
          <w:lang w:val="es-ES_tradnl"/>
        </w:rPr>
        <w:t>a prostituirse</w:t>
      </w:r>
      <w:r>
        <w:rPr>
          <w:sz w:val="24"/>
          <w:lang w:val="es-ES_tradnl"/>
        </w:rPr>
        <w:t xml:space="preserve"> (21: 13a; también vea 21: 11).</w:t>
      </w:r>
    </w:p>
    <w:p w:rsidR="00000000" w:rsidRDefault="00484EF4">
      <w:pPr>
        <w:tabs>
          <w:tab w:val="left" w:pos="0"/>
        </w:tabs>
        <w:suppressAutoHyphens/>
        <w:spacing w:line="240" w:lineRule="atLeast"/>
        <w:rPr>
          <w:sz w:val="24"/>
          <w:lang w:val="es-ES_tradnl"/>
        </w:rPr>
      </w:pPr>
      <w:r>
        <w:rPr>
          <w:sz w:val="24"/>
          <w:lang w:val="es-ES_tradnl"/>
        </w:rPr>
        <w:lastRenderedPageBreak/>
        <w:tab/>
        <w:t xml:space="preserve">Tercero, Elías acusó a Joram de fratricidio (21: 13b).  Como el Cronista mismo informó (vea 21: 4), Joram mató a sus hermanos </w:t>
      </w:r>
      <w:r>
        <w:rPr>
          <w:sz w:val="24"/>
          <w:lang w:val="es-ES_tradnl"/>
        </w:rPr>
        <w:t>para tomar el trono de Judá. Elías elevó esta imputación al decir que a los que Joram mató eran mejores que Joram (21: 13b).</w:t>
      </w:r>
    </w:p>
    <w:p w:rsidR="00000000" w:rsidRDefault="00484EF4">
      <w:pPr>
        <w:tabs>
          <w:tab w:val="left" w:pos="0"/>
        </w:tabs>
        <w:suppressAutoHyphens/>
        <w:spacing w:line="240" w:lineRule="atLeast"/>
        <w:rPr>
          <w:sz w:val="24"/>
          <w:lang w:val="es-ES_tradnl"/>
        </w:rPr>
      </w:pPr>
      <w:r>
        <w:rPr>
          <w:sz w:val="24"/>
          <w:lang w:val="es-ES_tradnl"/>
        </w:rPr>
        <w:tab/>
        <w:t>Como resultado de la culpa de Joram, Elías proclamó juicio divino contra el rey (21: 14-15).   El castigo del rey sería doble.  Primero, Elías escribió que Dios "herirá a tu pueblo, tus hijos, tus esposas y todo que es tuyo" (21: 14).  En contraste con la bendición de aumento a su descendencia, el Cronista indicó que se le haría daño a la descendencia de Joram (vea Introducción:</w:t>
      </w:r>
      <w:r>
        <w:rPr>
          <w:i/>
          <w:sz w:val="24"/>
          <w:lang w:val="es-ES_tradnl"/>
        </w:rPr>
        <w:t xml:space="preserve"> 25) </w:t>
      </w:r>
      <w:r>
        <w:rPr>
          <w:i/>
          <w:sz w:val="24"/>
          <w:lang w:val="es-ES_tradnl"/>
        </w:rPr>
        <w:t>Acrecentamiento y Declive de Descendencia).</w:t>
      </w:r>
      <w:r>
        <w:rPr>
          <w:sz w:val="24"/>
          <w:lang w:val="es-ES_tradnl"/>
        </w:rPr>
        <w:t xml:space="preserve"> El cumplimiento de esta amenaza aparece en 21: 16-17.</w:t>
      </w:r>
    </w:p>
    <w:p w:rsidR="00000000" w:rsidRDefault="00484EF4">
      <w:pPr>
        <w:tabs>
          <w:tab w:val="left" w:pos="0"/>
        </w:tabs>
        <w:suppressAutoHyphens/>
        <w:spacing w:line="240" w:lineRule="atLeast"/>
        <w:rPr>
          <w:sz w:val="24"/>
          <w:lang w:val="es-ES_tradnl"/>
        </w:rPr>
      </w:pPr>
      <w:r>
        <w:rPr>
          <w:sz w:val="24"/>
          <w:lang w:val="es-ES_tradnl"/>
        </w:rPr>
        <w:tab/>
        <w:t xml:space="preserve">Segundo, Dios Joram quedará </w:t>
      </w:r>
      <w:r>
        <w:rPr>
          <w:b/>
          <w:sz w:val="24"/>
          <w:lang w:val="es-ES_tradnl"/>
        </w:rPr>
        <w:t>muy enfermo</w:t>
      </w:r>
      <w:r>
        <w:rPr>
          <w:sz w:val="24"/>
          <w:lang w:val="es-ES_tradnl"/>
        </w:rPr>
        <w:t xml:space="preserve"> (21: 15).  Esta enfermedad será una enfermedad prolongada que causaría que sus </w:t>
      </w:r>
      <w:r>
        <w:rPr>
          <w:b/>
          <w:sz w:val="24"/>
          <w:lang w:val="es-ES_tradnl"/>
        </w:rPr>
        <w:t>intestinos se salieran</w:t>
      </w:r>
      <w:r>
        <w:rPr>
          <w:sz w:val="24"/>
          <w:lang w:val="es-ES_tradnl"/>
        </w:rPr>
        <w:t xml:space="preserve"> (21: 15).  La identidad precisa de esta enfermedad es incierta; intérpretes han sugerido colitis, diarrea crónica, o disentería.  Cualquiera que fuere el caso, está claro ese Elías predijo una manera terrible de muerte por el rey.  Se cumplió este juicio en 21: 18-19.</w:t>
      </w:r>
    </w:p>
    <w:p w:rsidR="00000000" w:rsidRDefault="00484EF4">
      <w:pPr>
        <w:tabs>
          <w:tab w:val="left" w:pos="0"/>
        </w:tabs>
        <w:suppressAutoHyphens/>
        <w:spacing w:line="240" w:lineRule="atLeast"/>
        <w:rPr>
          <w:sz w:val="24"/>
          <w:lang w:val="es-ES_tradnl"/>
        </w:rPr>
      </w:pPr>
      <w:r>
        <w:rPr>
          <w:sz w:val="24"/>
          <w:lang w:val="es-ES_tradnl"/>
        </w:rPr>
        <w:tab/>
        <w:t>E</w:t>
      </w:r>
      <w:r>
        <w:rPr>
          <w:sz w:val="24"/>
          <w:lang w:val="es-ES_tradnl"/>
        </w:rPr>
        <w:t>l registro del Cronista no da indicación de que Joram respondió a las palabras del profeta con humildad.  A diferencia de Roboam (vea 11: 4; 12: 6), Asa (vea 15: 8), y Josafat (vea 18: 6ff), Joram no se sometió a la palabra profética. En cambio, continuó en su desobediencia.  Su contumacia llevó directamente a la realización de juicio divino (vea Introducción:</w:t>
      </w:r>
      <w:r>
        <w:rPr>
          <w:i/>
          <w:sz w:val="24"/>
          <w:lang w:val="es-ES_tradnl"/>
        </w:rPr>
        <w:t xml:space="preserve">  15) Profetas).</w:t>
      </w:r>
    </w:p>
    <w:p w:rsidR="00000000" w:rsidRDefault="00484EF4">
      <w:pPr>
        <w:tabs>
          <w:tab w:val="left" w:pos="0"/>
        </w:tabs>
        <w:suppressAutoHyphens/>
        <w:spacing w:line="240" w:lineRule="atLeast"/>
        <w:rPr>
          <w:sz w:val="24"/>
          <w:lang w:val="es-ES_tradnl"/>
        </w:rPr>
      </w:pPr>
      <w:r>
        <w:rPr>
          <w:sz w:val="24"/>
          <w:lang w:val="es-ES_tradnl"/>
        </w:rPr>
        <w:tab/>
        <w:t xml:space="preserve">Al informar acerca de la carta áspera de Elías a Joram, el Cronista señaló una vez más que el juicio viene contra los que se alejan </w:t>
      </w:r>
      <w:r>
        <w:rPr>
          <w:sz w:val="24"/>
          <w:lang w:val="es-ES_tradnl"/>
        </w:rPr>
        <w:t>de Dios (vea Introducción:</w:t>
      </w:r>
      <w:r>
        <w:rPr>
          <w:i/>
          <w:sz w:val="24"/>
          <w:lang w:val="es-ES_tradnl"/>
        </w:rPr>
        <w:t xml:space="preserve"> 10-27) Bendición Divina y Juicio).</w:t>
      </w:r>
      <w:r>
        <w:rPr>
          <w:sz w:val="24"/>
          <w:lang w:val="es-ES_tradnl"/>
        </w:rPr>
        <w:t xml:space="preserve"> Los lectores del Cronista deben resistirse a toda tentación de caer en las infidelidades de Joram y permanecer fuertemente comprometido al camino de los reyes honorables de Judá.</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Más Rebeliones contra Joram (21: 16-17)</w:t>
      </w:r>
    </w:p>
    <w:p w:rsidR="00000000" w:rsidRDefault="00484EF4">
      <w:pPr>
        <w:tabs>
          <w:tab w:val="left" w:pos="0"/>
        </w:tabs>
        <w:suppressAutoHyphens/>
        <w:spacing w:line="240" w:lineRule="atLeast"/>
        <w:rPr>
          <w:sz w:val="24"/>
          <w:lang w:val="es-ES_tradnl"/>
        </w:rPr>
      </w:pPr>
      <w:r>
        <w:rPr>
          <w:sz w:val="24"/>
          <w:lang w:val="es-ES_tradnl"/>
        </w:rPr>
        <w:tab/>
        <w:t>El Cronista continuó su adición al reino de Joram al ilustrar cómo se cumplió la predicción de Elías.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21: 16-17</w:t>
      </w:r>
    </w:p>
    <w:p w:rsidR="00000000" w:rsidRDefault="00484EF4">
      <w:pPr>
        <w:tabs>
          <w:tab w:val="left" w:pos="0"/>
        </w:tabs>
        <w:suppressAutoHyphens/>
        <w:spacing w:line="240" w:lineRule="atLeast"/>
        <w:rPr>
          <w:sz w:val="24"/>
          <w:lang w:val="es-ES_tradnl"/>
        </w:rPr>
      </w:pPr>
      <w:r>
        <w:rPr>
          <w:sz w:val="24"/>
          <w:lang w:val="es-ES_tradnl"/>
        </w:rPr>
        <w:tab/>
        <w:t>Este material resulta un simple episodio de tres pasos (vea figura 38). Empieza con sacudidas de rebe</w:t>
      </w:r>
      <w:r>
        <w:rPr>
          <w:sz w:val="24"/>
          <w:lang w:val="es-ES_tradnl"/>
        </w:rPr>
        <w:t>lión (21: 16) y termina con la consecuencia (21: 17b). Los ataques mismos forman el punto culminante (21: 17a).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Rebeliones Revuelven (21: 16)</w:t>
      </w:r>
    </w:p>
    <w:p w:rsidR="00000000" w:rsidRDefault="00484EF4">
      <w:pPr>
        <w:tabs>
          <w:tab w:val="left" w:pos="0"/>
        </w:tabs>
        <w:suppressAutoHyphens/>
        <w:spacing w:line="240" w:lineRule="atLeast"/>
        <w:rPr>
          <w:sz w:val="24"/>
          <w:lang w:val="es-ES_tradnl"/>
        </w:rPr>
      </w:pPr>
      <w:r>
        <w:rPr>
          <w:sz w:val="24"/>
          <w:lang w:val="es-ES_tradnl"/>
        </w:rPr>
        <w:tab/>
        <w:t xml:space="preserve">En la sección previa que trata acerca de la rebelión, Edom y Libna son los agentes activos (21: 8,10; vea figura 38).  Aquí el agente activo es Dios:  </w:t>
      </w:r>
      <w:r>
        <w:rPr>
          <w:b/>
          <w:sz w:val="24"/>
          <w:lang w:val="es-ES_tradnl"/>
        </w:rPr>
        <w:t>el Señor despertó... a los Filisteos y a los árabes</w:t>
      </w:r>
      <w:r>
        <w:rPr>
          <w:sz w:val="24"/>
          <w:lang w:val="es-ES_tradnl"/>
        </w:rPr>
        <w:t xml:space="preserve"> (21: 16).  En varias ocasiones, el Cronista señaló a Dios como el poder tras los </w:t>
      </w:r>
      <w:r>
        <w:rPr>
          <w:sz w:val="24"/>
          <w:lang w:val="es-ES_tradnl"/>
        </w:rPr>
        <w:lastRenderedPageBreak/>
        <w:t>acontecimientos importantes (vea Introducción:</w:t>
      </w:r>
      <w:r>
        <w:rPr>
          <w:i/>
          <w:sz w:val="24"/>
          <w:lang w:val="es-ES_tradnl"/>
        </w:rPr>
        <w:t xml:space="preserve">  10) Actividad Divina).</w:t>
      </w:r>
      <w:r>
        <w:rPr>
          <w:sz w:val="24"/>
          <w:lang w:val="es-ES_tradnl"/>
        </w:rPr>
        <w:t xml:space="preserve"> En cumplimien</w:t>
      </w:r>
      <w:r>
        <w:rPr>
          <w:sz w:val="24"/>
          <w:lang w:val="es-ES_tradnl"/>
        </w:rPr>
        <w:t>to de la profecía de Elías, Dios causó que estos reinos subyugados se rebelaran contra el rey de Judá.</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Ataque de los rebeldes a Judá (21: 17a)</w:t>
      </w:r>
    </w:p>
    <w:p w:rsidR="00000000" w:rsidRDefault="00484EF4">
      <w:pPr>
        <w:tabs>
          <w:tab w:val="left" w:pos="0"/>
        </w:tabs>
        <w:suppressAutoHyphens/>
        <w:spacing w:line="240" w:lineRule="atLeast"/>
        <w:rPr>
          <w:sz w:val="24"/>
          <w:lang w:val="es-ES_tradnl"/>
        </w:rPr>
      </w:pPr>
      <w:r>
        <w:rPr>
          <w:sz w:val="24"/>
          <w:lang w:val="es-ES_tradnl"/>
        </w:rPr>
        <w:tab/>
        <w:t>La rebelión instigada por Dios trajo un gran problema a Joram. Los Filisteos y los árabes atacaron e invadieron (21: 17a). Es probable ese estos ataques vinieron del oeste (Filisteos) y el sur o sudeste (árabes). Una vez más, dificultades vinieron a Joram de muchas direcciones.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Las Rebeliones Terminan (21: 17b)</w:t>
      </w:r>
    </w:p>
    <w:p w:rsidR="00000000" w:rsidRDefault="00484EF4">
      <w:pPr>
        <w:tabs>
          <w:tab w:val="left" w:pos="0"/>
        </w:tabs>
        <w:suppressAutoHyphens/>
        <w:spacing w:line="240" w:lineRule="atLeast"/>
        <w:rPr>
          <w:sz w:val="24"/>
          <w:lang w:val="es-ES_tradnl"/>
        </w:rPr>
      </w:pPr>
      <w:r>
        <w:rPr>
          <w:sz w:val="24"/>
          <w:lang w:val="es-ES_tradnl"/>
        </w:rPr>
        <w:tab/>
        <w:t>Estas rebeliones resultaron devastadoras al reino de</w:t>
      </w:r>
      <w:r>
        <w:rPr>
          <w:sz w:val="24"/>
          <w:lang w:val="es-ES_tradnl"/>
        </w:rPr>
        <w:t xml:space="preserve"> Joram.  Los enemigos tomaron </w:t>
      </w:r>
      <w:r>
        <w:rPr>
          <w:b/>
          <w:sz w:val="24"/>
          <w:lang w:val="es-ES_tradnl"/>
        </w:rPr>
        <w:t>todos los bienes</w:t>
      </w:r>
      <w:r>
        <w:rPr>
          <w:sz w:val="24"/>
          <w:lang w:val="es-ES_tradnl"/>
        </w:rPr>
        <w:t xml:space="preserve"> del palacio, así como los hijos y esposas de Joram (21: 17). En contraste con la bendición de aumento de la descendencia (vea 25) Acrecentamiento y Declive de Descendencia), solamente un hijo, Ocozías, le quedó a Joram (21: 17).</w:t>
      </w:r>
    </w:p>
    <w:p w:rsidR="00000000" w:rsidRDefault="00484EF4">
      <w:pPr>
        <w:tabs>
          <w:tab w:val="left" w:pos="0"/>
        </w:tabs>
        <w:suppressAutoHyphens/>
        <w:spacing w:line="240" w:lineRule="atLeast"/>
        <w:rPr>
          <w:sz w:val="24"/>
          <w:lang w:val="es-ES_tradnl"/>
        </w:rPr>
      </w:pPr>
      <w:r>
        <w:rPr>
          <w:sz w:val="24"/>
          <w:lang w:val="es-ES_tradnl"/>
        </w:rPr>
        <w:tab/>
        <w:t>La predicción de Elías resultó verdadera en gran detalle porque Joram no consideró su advertencia. La perspectiva del Cronista es evidente. Continuar en pecado y resistirse a las advertencias del profeta aseguran juicio divino (vea Int</w:t>
      </w:r>
      <w:r>
        <w:rPr>
          <w:sz w:val="24"/>
          <w:lang w:val="es-ES_tradnl"/>
        </w:rPr>
        <w:t>roducción:</w:t>
      </w:r>
      <w:r>
        <w:rPr>
          <w:i/>
          <w:sz w:val="24"/>
          <w:lang w:val="es-ES_tradnl"/>
        </w:rPr>
        <w:t xml:space="preserve"> 15) Profetas).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Cierre del Reino de Joram (21: 18-21: 1)</w:t>
      </w:r>
    </w:p>
    <w:p w:rsidR="00000000" w:rsidRDefault="00484EF4">
      <w:pPr>
        <w:tabs>
          <w:tab w:val="left" w:pos="0"/>
        </w:tabs>
        <w:suppressAutoHyphens/>
        <w:spacing w:line="240" w:lineRule="atLeast"/>
        <w:rPr>
          <w:sz w:val="24"/>
          <w:lang w:val="es-ES_tradnl"/>
        </w:rPr>
      </w:pPr>
      <w:r>
        <w:rPr>
          <w:sz w:val="24"/>
          <w:lang w:val="es-ES_tradnl"/>
        </w:rPr>
        <w:tab/>
        <w:t>El Cronista concluyó el reino de Joram con otra alusión a la profecía de Elías. Elías había predicho que Joram sufriría una enfermedad terminal (vea 21: 15).  La adición del Cronista al reino de Joram acaba con el cumplimiento de esta profecía.  El Cronista describió la enfermedad de Joram en varias maneras para retratar su severidad.  Era una enfermedad incurable (21: 18); duró al final del segundo año (21: 19). Los intestinos de Joram se</w:t>
      </w:r>
      <w:r>
        <w:rPr>
          <w:sz w:val="24"/>
          <w:lang w:val="es-ES_tradnl"/>
        </w:rPr>
        <w:t xml:space="preserve"> salieron (21: 19) y el rey se murió en medio de gran dolor (21: 19).</w:t>
      </w:r>
    </w:p>
    <w:p w:rsidR="00000000" w:rsidRDefault="00484EF4">
      <w:pPr>
        <w:tabs>
          <w:tab w:val="left" w:pos="0"/>
        </w:tabs>
        <w:suppressAutoHyphens/>
        <w:spacing w:line="240" w:lineRule="atLeast"/>
        <w:rPr>
          <w:sz w:val="24"/>
          <w:lang w:val="es-ES_tradnl"/>
        </w:rPr>
      </w:pPr>
      <w:r>
        <w:rPr>
          <w:sz w:val="24"/>
          <w:lang w:val="es-ES_tradnl"/>
        </w:rPr>
        <w:tab/>
        <w:t xml:space="preserve">El Cronista también enfocó en la vergüenza de la muerte de Joram. </w:t>
      </w:r>
      <w:r>
        <w:rPr>
          <w:b/>
          <w:sz w:val="24"/>
          <w:lang w:val="es-ES_tradnl"/>
        </w:rPr>
        <w:t>Su pueblo no hicieron fuego en su honor (21: 19).</w:t>
      </w:r>
      <w:r>
        <w:rPr>
          <w:sz w:val="24"/>
          <w:lang w:val="es-ES_tradnl"/>
        </w:rPr>
        <w:t xml:space="preserve">  Fogatas honoríficas ocurrieron a la muerte de Asa (16: 14), pero Joram no recibió tal honor.  Además este, cuando Joram murió, </w:t>
      </w:r>
      <w:r>
        <w:rPr>
          <w:b/>
          <w:sz w:val="24"/>
          <w:lang w:val="es-ES_tradnl"/>
        </w:rPr>
        <w:t>nadie lo lamentó</w:t>
      </w:r>
      <w:r>
        <w:rPr>
          <w:sz w:val="24"/>
          <w:lang w:val="es-ES_tradnl"/>
        </w:rPr>
        <w:t xml:space="preserve"> (21: 19).  La desintegración del reino de Judá se había vuelto tan severa que al pueblo le tenía sin cuidado que el rey se muriera.  Finalmente, el Cronista agregó la observación q</w:t>
      </w:r>
      <w:r>
        <w:rPr>
          <w:sz w:val="24"/>
          <w:lang w:val="es-ES_tradnl"/>
        </w:rPr>
        <w:t xml:space="preserve">ue Joram no fue enterrado </w:t>
      </w:r>
      <w:r>
        <w:rPr>
          <w:b/>
          <w:sz w:val="24"/>
          <w:lang w:val="es-ES_tradnl"/>
        </w:rPr>
        <w:t>en las tumbas de los reyes</w:t>
      </w:r>
      <w:r>
        <w:rPr>
          <w:sz w:val="24"/>
          <w:lang w:val="es-ES_tradnl"/>
        </w:rPr>
        <w:t>, un sitio especial en Jerusalén separado para la familia real (21: 20b).  Se excluyó a Joram del sitio; destinos similares esperaron a Joás (vea 24: 25) y Usías (vea 26: 23; también vea Introducción:</w:t>
      </w:r>
      <w:r>
        <w:rPr>
          <w:i/>
          <w:sz w:val="24"/>
          <w:lang w:val="es-ES_tradnl"/>
        </w:rPr>
        <w:t xml:space="preserve">  28) Curación y Vida Larga/ Enfermedad y Muerte).</w:t>
      </w:r>
    </w:p>
    <w:p w:rsidR="00000000" w:rsidRDefault="00484EF4">
      <w:pPr>
        <w:tabs>
          <w:tab w:val="left" w:pos="0"/>
        </w:tabs>
        <w:suppressAutoHyphens/>
        <w:spacing w:line="240" w:lineRule="atLeast"/>
        <w:rPr>
          <w:sz w:val="24"/>
          <w:lang w:val="es-ES_tradnl"/>
        </w:rPr>
      </w:pPr>
      <w:r>
        <w:rPr>
          <w:sz w:val="24"/>
          <w:lang w:val="es-ES_tradnl"/>
        </w:rPr>
        <w:tab/>
        <w:t xml:space="preserve">Siguiendo a 2 Reyes 8: 24-25, el Cronista concluyó el reino de Joram con un aviso de sucesión (22: 1).  Según fue mencionado anteriormente, el Cronista agregó mucho a este material. Informó que </w:t>
      </w:r>
      <w:r>
        <w:rPr>
          <w:b/>
          <w:sz w:val="24"/>
          <w:lang w:val="es-ES_tradnl"/>
        </w:rPr>
        <w:t>el pueblo de J</w:t>
      </w:r>
      <w:r>
        <w:rPr>
          <w:b/>
          <w:sz w:val="24"/>
          <w:lang w:val="es-ES_tradnl"/>
        </w:rPr>
        <w:t>erusalén</w:t>
      </w:r>
      <w:r>
        <w:rPr>
          <w:sz w:val="24"/>
          <w:lang w:val="es-ES_tradnl"/>
        </w:rPr>
        <w:t xml:space="preserve"> hizo rey a Ocozías (22: 1).  En otras palabras, el reino de Joram </w:t>
      </w:r>
      <w:r>
        <w:rPr>
          <w:sz w:val="24"/>
          <w:lang w:val="es-ES_tradnl"/>
        </w:rPr>
        <w:lastRenderedPageBreak/>
        <w:t xml:space="preserve">estaba en tal desorden que él fue incapaz de nombrar a un sucesor.  Para situaciones similares, vea 23: 20-21; 26: 1; 33: 25; 36: 1. La adición del Cronista hace claro por qué estos acontecimientos se produjeron.  Fue porque </w:t>
      </w:r>
      <w:r>
        <w:rPr>
          <w:b/>
          <w:sz w:val="24"/>
          <w:lang w:val="es-ES_tradnl"/>
        </w:rPr>
        <w:t>los árabes habían matado a todo los hijos mayores</w:t>
      </w:r>
      <w:r>
        <w:rPr>
          <w:sz w:val="24"/>
          <w:lang w:val="es-ES_tradnl"/>
        </w:rPr>
        <w:t xml:space="preserve"> (21: 1; vea 21: 16).  En efecto, Ocozías fue la única opción que le quedaba a Judá.  La importancia de este giro de acontecimientos se volverá evidente cuando se </w:t>
      </w:r>
      <w:r>
        <w:rPr>
          <w:sz w:val="24"/>
          <w:lang w:val="es-ES_tradnl"/>
        </w:rPr>
        <w:t>exponga el carácter de Ocozías en el capítulo que sigue (22: 1-2).  Puesto sencillamente, Ocozías no fue mejor rey que su padre Joram.  También se volvió contra Dios y le trajo vicisitudes a Judá.</w:t>
      </w:r>
    </w:p>
    <w:p w:rsidR="00000000" w:rsidRDefault="00484EF4">
      <w:pPr>
        <w:tabs>
          <w:tab w:val="left" w:pos="0"/>
        </w:tabs>
        <w:suppressAutoHyphens/>
        <w:spacing w:line="240" w:lineRule="atLeast"/>
        <w:rPr>
          <w:sz w:val="24"/>
          <w:lang w:val="es-ES_tradnl"/>
        </w:rPr>
      </w:pPr>
      <w:r>
        <w:rPr>
          <w:sz w:val="24"/>
          <w:lang w:val="es-ES_tradnl"/>
        </w:rPr>
        <w:tab/>
        <w:t>Estas descripciones hacen claro que el Cronista quería impresionar su lectores post-exílicos con la severidad y vergüenza del castigo de Joram.  En contraste con los reyes precedentes del período dividido, este hijo de David se corrompió tanto por lo malo del Israel norteño que sufrió terriblemente por sus violac</w:t>
      </w:r>
      <w:r>
        <w:rPr>
          <w:sz w:val="24"/>
          <w:lang w:val="es-ES_tradnl"/>
        </w:rPr>
        <w:t>iones.  El mensaje para Judá post-exílico es evidente.  Deben hacer todo lo que puedan para evitar el castigo severo que viene contra los que notoriamente violan su convenio con Dios de esta manera.</w:t>
      </w:r>
    </w:p>
    <w:p w:rsidR="00000000" w:rsidRDefault="00484EF4">
      <w:pPr>
        <w:tabs>
          <w:tab w:val="left" w:pos="0"/>
        </w:tabs>
        <w:suppressAutoHyphens/>
        <w:spacing w:line="240" w:lineRule="atLeast"/>
        <w:rPr>
          <w:i/>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Reino de Ocozías (22: 2-9)</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El Cronista resumió el reino de Ocozías (841 B.C.) en sólo ocho versos. La brevedad de su relato podría deberse en parte al hecho de que Ocozías reinó menos que un año. También resultaría de la falta de fuentes de información.  Cualquiera que fuese el caso, el reino de Ocozías re</w:t>
      </w:r>
      <w:r>
        <w:rPr>
          <w:sz w:val="24"/>
          <w:lang w:val="es-ES_tradnl"/>
        </w:rPr>
        <w:t>presenta otro ejemplo profundo de juicio divino contra un rey que fue indebidamente influenciado por lo malo del Israel norteño.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Comparación de 22: 2-9 con 2 Reyes 8: 25-9: 29</w:t>
      </w:r>
    </w:p>
    <w:p w:rsidR="00000000" w:rsidRDefault="00484EF4">
      <w:pPr>
        <w:tabs>
          <w:tab w:val="left" w:pos="0"/>
        </w:tabs>
        <w:suppressAutoHyphens/>
        <w:spacing w:line="240" w:lineRule="atLeast"/>
        <w:rPr>
          <w:sz w:val="24"/>
          <w:lang w:val="es-ES_tradnl"/>
        </w:rPr>
      </w:pPr>
      <w:r>
        <w:rPr>
          <w:sz w:val="24"/>
          <w:lang w:val="es-ES_tradnl"/>
        </w:rPr>
        <w:tab/>
        <w:t>El relato del Cronista siguió el modelo básico de Reyes, pero el reino de Ocozías reducido a un registro mucho más corto (vea figura 39).</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 Crónicas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22:2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22:3-6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22:7-9</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Sincronía con el Norte</w:t>
      </w:r>
    </w:p>
    <w:p w:rsidR="00000000" w:rsidRDefault="00484EF4">
      <w:pPr>
        <w:tabs>
          <w:tab w:val="left" w:pos="0"/>
        </w:tabs>
        <w:suppressAutoHyphens/>
        <w:spacing w:line="240" w:lineRule="atLeast"/>
        <w:rPr>
          <w:sz w:val="24"/>
          <w:lang w:val="es-ES_tradnl"/>
        </w:rPr>
      </w:pPr>
      <w:r>
        <w:rPr>
          <w:sz w:val="24"/>
          <w:lang w:val="es-ES_tradnl"/>
        </w:rPr>
        <w:tab/>
        <w:t>(omitido)</w:t>
      </w:r>
    </w:p>
    <w:p w:rsidR="00000000" w:rsidRDefault="00484EF4">
      <w:pPr>
        <w:tabs>
          <w:tab w:val="left" w:pos="0"/>
        </w:tabs>
        <w:suppressAutoHyphens/>
        <w:spacing w:line="240" w:lineRule="atLeast"/>
        <w:rPr>
          <w:sz w:val="24"/>
          <w:lang w:val="es-ES_tradnl"/>
        </w:rPr>
      </w:pPr>
      <w:r>
        <w:rPr>
          <w:sz w:val="24"/>
          <w:lang w:val="es-ES_tradnl"/>
        </w:rPr>
        <w:tab/>
        <w:t>El reino de Ocozías comienza</w:t>
      </w:r>
    </w:p>
    <w:p w:rsidR="00000000" w:rsidRDefault="00484EF4">
      <w:pPr>
        <w:tabs>
          <w:tab w:val="left" w:pos="0"/>
        </w:tabs>
        <w:suppressAutoHyphens/>
        <w:spacing w:line="240" w:lineRule="atLeast"/>
        <w:rPr>
          <w:sz w:val="24"/>
          <w:lang w:val="es-ES_tradnl"/>
        </w:rPr>
      </w:pPr>
      <w:r>
        <w:rPr>
          <w:sz w:val="24"/>
          <w:lang w:val="es-ES_tradnl"/>
        </w:rPr>
        <w:tab/>
        <w:t>(paralelo)</w:t>
      </w:r>
    </w:p>
    <w:p w:rsidR="00000000" w:rsidRDefault="00484EF4">
      <w:pPr>
        <w:tabs>
          <w:tab w:val="left" w:pos="0"/>
        </w:tabs>
        <w:suppressAutoHyphens/>
        <w:spacing w:line="240" w:lineRule="atLeast"/>
        <w:rPr>
          <w:sz w:val="24"/>
          <w:lang w:val="es-ES_tradnl"/>
        </w:rPr>
      </w:pPr>
      <w:r>
        <w:rPr>
          <w:sz w:val="24"/>
          <w:lang w:val="es-ES_tradnl"/>
        </w:rPr>
        <w:tab/>
        <w:t>Maldad de Ocozías</w:t>
      </w:r>
    </w:p>
    <w:p w:rsidR="00000000" w:rsidRDefault="00484EF4">
      <w:pPr>
        <w:tabs>
          <w:tab w:val="left" w:pos="0"/>
        </w:tabs>
        <w:suppressAutoHyphens/>
        <w:spacing w:line="240" w:lineRule="atLeast"/>
        <w:rPr>
          <w:sz w:val="24"/>
          <w:lang w:val="es-ES_tradnl"/>
        </w:rPr>
      </w:pPr>
      <w:r>
        <w:rPr>
          <w:sz w:val="24"/>
          <w:lang w:val="es-ES_tradnl"/>
        </w:rPr>
        <w:lastRenderedPageBreak/>
        <w:tab/>
        <w:t>(Ligeramente expandido)</w:t>
      </w:r>
    </w:p>
    <w:p w:rsidR="00000000" w:rsidRDefault="00484EF4">
      <w:pPr>
        <w:tabs>
          <w:tab w:val="left" w:pos="0"/>
        </w:tabs>
        <w:suppressAutoHyphens/>
        <w:spacing w:line="240" w:lineRule="atLeast"/>
        <w:rPr>
          <w:sz w:val="24"/>
          <w:lang w:val="es-ES_tradnl"/>
        </w:rPr>
      </w:pPr>
      <w:r>
        <w:rPr>
          <w:sz w:val="24"/>
          <w:lang w:val="es-ES_tradnl"/>
        </w:rPr>
        <w:tab/>
        <w:t>Ocozías y Jehú</w:t>
      </w:r>
    </w:p>
    <w:p w:rsidR="00000000" w:rsidRDefault="00484EF4">
      <w:pPr>
        <w:tabs>
          <w:tab w:val="left" w:pos="0"/>
        </w:tabs>
        <w:suppressAutoHyphens/>
        <w:spacing w:line="240" w:lineRule="atLeast"/>
        <w:rPr>
          <w:sz w:val="24"/>
          <w:lang w:val="es-ES_tradnl"/>
        </w:rPr>
      </w:pPr>
      <w:r>
        <w:rPr>
          <w:sz w:val="24"/>
          <w:lang w:val="es-ES_tradnl"/>
        </w:rPr>
        <w:tab/>
        <w:t>(grandem</w:t>
      </w:r>
      <w:r>
        <w:rPr>
          <w:sz w:val="24"/>
          <w:lang w:val="es-ES_tradnl"/>
        </w:rPr>
        <w:t>ente abreviado)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 Reyes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8:25</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8:26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8:27-29</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9:1-10:36</w:t>
      </w:r>
    </w:p>
    <w:p w:rsidR="00000000" w:rsidRDefault="00484EF4">
      <w:pPr>
        <w:tabs>
          <w:tab w:val="left" w:pos="0"/>
        </w:tabs>
        <w:suppressAutoHyphens/>
        <w:spacing w:line="240" w:lineRule="atLeast"/>
        <w:rPr>
          <w:sz w:val="24"/>
          <w:lang w:val="es-ES_tradnl"/>
        </w:rPr>
      </w:pPr>
      <w:r>
        <w:rPr>
          <w:sz w:val="24"/>
          <w:lang w:val="es-ES_tradnl"/>
        </w:rPr>
        <w:t>Comparación de 2 Crónicas 22: 2-9 y 2 Reyes 8: 25-10: 36 (figura 39)</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A primera vista, se vuelve claro que el material del Cronista acerca de Ocozías es mucho más corto que el relato en Reyes.  En gran medida, esta variación es debido al hecho de que el escritor de Reyes fijó al reino de Ocozías dentro del contexto de acontecimientos en el Norte. El Cronista omitió la sincronización con el reino norteño (22: 1// 2 Reyes 8: 25) como lo hacía en</w:t>
      </w:r>
      <w:r>
        <w:rPr>
          <w:sz w:val="24"/>
          <w:lang w:val="es-ES_tradnl"/>
        </w:rPr>
        <w:t xml:space="preserve"> cada caso excepto en 13: 1 (vea Introducción:</w:t>
      </w:r>
      <w:r>
        <w:rPr>
          <w:i/>
          <w:sz w:val="24"/>
          <w:lang w:val="es-ES_tradnl"/>
        </w:rPr>
        <w:t xml:space="preserve">  2) Israel Norteño).</w:t>
      </w:r>
      <w:r>
        <w:rPr>
          <w:sz w:val="24"/>
          <w:lang w:val="es-ES_tradnl"/>
        </w:rPr>
        <w:t xml:space="preserve">  Además, el material trata de las acciones de Jehú (2 Reyes 9: 1-10: 36) se abrevia severamente en 22: 7-9.</w:t>
      </w:r>
    </w:p>
    <w:p w:rsidR="00000000" w:rsidRDefault="00484EF4">
      <w:pPr>
        <w:tabs>
          <w:tab w:val="left" w:pos="0"/>
        </w:tabs>
        <w:suppressAutoHyphens/>
        <w:spacing w:line="240" w:lineRule="atLeast"/>
        <w:rPr>
          <w:sz w:val="24"/>
          <w:lang w:val="es-ES_tradnl"/>
        </w:rPr>
      </w:pPr>
      <w:r>
        <w:rPr>
          <w:sz w:val="24"/>
          <w:lang w:val="es-ES_tradnl"/>
        </w:rPr>
        <w:tab/>
        <w:t xml:space="preserve">Más allá de esto, sin embargo, el Cronista hizo varias adiciones pequeñas que revelan sus preocupaciones centrales.  Primero, el Cronista identificó a esas personas responsable por las acciones malas de Ocozías.  1) El rey siguió el camino del Norte </w:t>
      </w:r>
      <w:r>
        <w:rPr>
          <w:b/>
          <w:sz w:val="24"/>
          <w:lang w:val="es-ES_tradnl"/>
        </w:rPr>
        <w:t>porque su madre lo alentó a hacer el mal</w:t>
      </w:r>
      <w:r>
        <w:rPr>
          <w:sz w:val="24"/>
          <w:lang w:val="es-ES_tradnl"/>
        </w:rPr>
        <w:t xml:space="preserve"> (22: 3).  Atalía influyó en Ocozías hacia el</w:t>
      </w:r>
      <w:r>
        <w:rPr>
          <w:sz w:val="24"/>
          <w:lang w:val="es-ES_tradnl"/>
        </w:rPr>
        <w:t xml:space="preserve"> mal.  2) Muy en la misma manera, el Cronista agregó que la casa de Acab le influenció. Siguió su modo de vida, </w:t>
      </w:r>
      <w:r>
        <w:rPr>
          <w:b/>
          <w:sz w:val="24"/>
          <w:lang w:val="es-ES_tradnl"/>
        </w:rPr>
        <w:t>porque después de la muerte de su padre, ellos se volvieron sus consejeros, para su perjuicio</w:t>
      </w:r>
      <w:r>
        <w:rPr>
          <w:sz w:val="24"/>
          <w:lang w:val="es-ES_tradnl"/>
        </w:rPr>
        <w:t xml:space="preserve"> (22: 4b).  Estas adiciones confirman el enfoque del Cronista acerca de la corrupción desde el Norte.</w:t>
      </w:r>
    </w:p>
    <w:p w:rsidR="00000000" w:rsidRDefault="00484EF4">
      <w:pPr>
        <w:tabs>
          <w:tab w:val="left" w:pos="0"/>
        </w:tabs>
        <w:suppressAutoHyphens/>
        <w:spacing w:line="240" w:lineRule="atLeast"/>
        <w:rPr>
          <w:sz w:val="24"/>
          <w:lang w:val="es-ES_tradnl"/>
        </w:rPr>
      </w:pPr>
      <w:r>
        <w:rPr>
          <w:sz w:val="24"/>
          <w:lang w:val="es-ES_tradnl"/>
        </w:rPr>
        <w:tab/>
        <w:t xml:space="preserve">Segundo, el relato del Cronista dio énfasis al papel de Dios en estos acontecimientos.  1) El notó que </w:t>
      </w:r>
      <w:r>
        <w:rPr>
          <w:b/>
          <w:sz w:val="24"/>
          <w:lang w:val="es-ES_tradnl"/>
        </w:rPr>
        <w:t>a través de la visita de Ocozías a Joram, Dios causó la caída de Ocozías</w:t>
      </w:r>
      <w:r>
        <w:rPr>
          <w:sz w:val="24"/>
          <w:lang w:val="es-ES_tradnl"/>
        </w:rPr>
        <w:t xml:space="preserve"> (22: 7a).  2) Semejantemente</w:t>
      </w:r>
      <w:r>
        <w:rPr>
          <w:sz w:val="24"/>
          <w:lang w:val="es-ES_tradnl"/>
        </w:rPr>
        <w:t>, 22: 7b agrega que Jehú era el hijo de Nimsi, a quien el Señor había ungido para destruir la casa de Acab.</w:t>
      </w:r>
    </w:p>
    <w:p w:rsidR="00000000" w:rsidRDefault="00484EF4">
      <w:pPr>
        <w:tabs>
          <w:tab w:val="left" w:pos="0"/>
        </w:tabs>
        <w:suppressAutoHyphens/>
        <w:spacing w:line="240" w:lineRule="atLeast"/>
        <w:rPr>
          <w:sz w:val="24"/>
          <w:lang w:val="es-ES_tradnl"/>
        </w:rPr>
      </w:pPr>
      <w:r>
        <w:rPr>
          <w:sz w:val="24"/>
          <w:lang w:val="es-ES_tradnl"/>
        </w:rPr>
        <w:tab/>
        <w:t xml:space="preserve">Tercero, el relato del Cronista de la muerte de Ocozías (22: 9) incluye información no encontrada en Reyes, que despliega su evaluación de Ocozías.  1) Mencionó que Ocozías fue capturado </w:t>
      </w:r>
      <w:r>
        <w:rPr>
          <w:b/>
          <w:sz w:val="24"/>
          <w:lang w:val="es-ES_tradnl"/>
        </w:rPr>
        <w:t>mientras se escondía en Samaria</w:t>
      </w:r>
      <w:r>
        <w:rPr>
          <w:sz w:val="24"/>
          <w:lang w:val="es-ES_tradnl"/>
        </w:rPr>
        <w:t xml:space="preserve"> (22: 9).  El retrato de la ocultación del rey de Judá en Samaria indica sus afinidades por el Norte y demuestra la gran vergüenza del rey.  2) El Cronista explicó que la única razón po</w:t>
      </w:r>
      <w:r>
        <w:rPr>
          <w:sz w:val="24"/>
          <w:lang w:val="es-ES_tradnl"/>
        </w:rPr>
        <w:t xml:space="preserve">r la cual se sepulta a Ocozías con cierta medida de honor era </w:t>
      </w:r>
      <w:r>
        <w:rPr>
          <w:sz w:val="24"/>
          <w:lang w:val="es-ES_tradnl"/>
        </w:rPr>
        <w:lastRenderedPageBreak/>
        <w:t xml:space="preserve">porque era </w:t>
      </w:r>
      <w:r>
        <w:rPr>
          <w:b/>
          <w:sz w:val="24"/>
          <w:lang w:val="es-ES_tradnl"/>
        </w:rPr>
        <w:t>un hijo de Josafat, quien buscó al Señor con todo su corazón</w:t>
      </w:r>
      <w:r>
        <w:rPr>
          <w:sz w:val="24"/>
          <w:lang w:val="es-ES_tradnl"/>
        </w:rPr>
        <w:t xml:space="preserve"> (22: 9).  Por esta adición, el Cronista hizo evidente que Ocozías no tenía bastantes cualidades positivas para merecer un entierro honorable por sí mismo.  3) En lugar del aviso normal de un sucesor, el Cronista agregó que </w:t>
      </w:r>
      <w:r>
        <w:rPr>
          <w:b/>
          <w:sz w:val="24"/>
          <w:lang w:val="es-ES_tradnl"/>
        </w:rPr>
        <w:t>nadie había en la casa de Ocozías era lo suficientemente poderoso para retener el reino</w:t>
      </w:r>
      <w:r>
        <w:rPr>
          <w:sz w:val="24"/>
          <w:lang w:val="es-ES_tradnl"/>
        </w:rPr>
        <w:t xml:space="preserve"> (22: 9).  Como Joram antes de él (vea 22: 1), Ocozías no había nomb</w:t>
      </w:r>
      <w:r>
        <w:rPr>
          <w:sz w:val="24"/>
          <w:lang w:val="es-ES_tradnl"/>
        </w:rPr>
        <w:t>rado con buen éxito a un hijo para gobernar después de él.  Su casa estaba bajo la maldición de Dios.</w:t>
      </w:r>
    </w:p>
    <w:p w:rsidR="00000000" w:rsidRDefault="00484EF4">
      <w:pPr>
        <w:tabs>
          <w:tab w:val="left" w:pos="0"/>
        </w:tabs>
        <w:suppressAutoHyphens/>
        <w:spacing w:line="240" w:lineRule="atLeast"/>
        <w:rPr>
          <w:sz w:val="24"/>
          <w:lang w:val="es-ES_tradnl"/>
        </w:rPr>
      </w:pPr>
      <w:r>
        <w:rPr>
          <w:sz w:val="24"/>
          <w:lang w:val="es-ES_tradnl"/>
        </w:rPr>
        <w:tab/>
        <w:t>Cuarto, una variación pequeña ocurre en 22: 2 (// 2 Reyes 8: 26).  Reyes dice que Ocozías tenía "veintidós años" cuando tomó el trono.  El texto tradicional hebreo de 2 Crónicas 22: 2 lee "cuarenta-dos."  NIV correctamente ajusta el número para emparejar la lectura de Reyes, pero note a NKJ y NRS. Es muy probable que se adulteró el texto de Crónicas en alguna etapa de su transmisión (vea Introducción:</w:t>
      </w:r>
      <w:r>
        <w:rPr>
          <w:i/>
          <w:sz w:val="24"/>
          <w:lang w:val="es-ES_tradnl"/>
        </w:rPr>
        <w:t xml:space="preserve">  Tra</w:t>
      </w:r>
      <w:r>
        <w:rPr>
          <w:i/>
          <w:sz w:val="24"/>
          <w:lang w:val="es-ES_tradnl"/>
        </w:rPr>
        <w:t>ducción y Transmisión).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22: 2-9</w:t>
      </w:r>
    </w:p>
    <w:p w:rsidR="00000000" w:rsidRDefault="00484EF4">
      <w:pPr>
        <w:tabs>
          <w:tab w:val="left" w:pos="0"/>
        </w:tabs>
        <w:suppressAutoHyphens/>
        <w:spacing w:line="240" w:lineRule="atLeast"/>
        <w:rPr>
          <w:sz w:val="24"/>
          <w:lang w:val="es-ES_tradnl"/>
        </w:rPr>
      </w:pPr>
      <w:r>
        <w:rPr>
          <w:sz w:val="24"/>
          <w:lang w:val="es-ES_tradnl"/>
        </w:rPr>
        <w:tab/>
        <w:t>El reino de Ocozías sigue un contorno simple de tres pasos principales (vea figura 40).</w:t>
      </w:r>
    </w:p>
    <w:p w:rsidR="00000000" w:rsidRDefault="00484EF4">
      <w:pPr>
        <w:tabs>
          <w:tab w:val="left" w:pos="0"/>
        </w:tabs>
        <w:suppressAutoHyphens/>
        <w:spacing w:line="240" w:lineRule="atLeast"/>
        <w:rPr>
          <w:sz w:val="24"/>
          <w:lang w:val="es-ES_tradnl"/>
        </w:rPr>
      </w:pPr>
      <w:r>
        <w:rPr>
          <w:sz w:val="24"/>
          <w:lang w:val="es-ES_tradnl"/>
        </w:rPr>
        <w:t>Apertura del reino de Ocozías (22:2)</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t>Acciones malvadas de Ocozías (22:3-6a)</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Informes de maldad (22:3-4)</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Narración de maldad (22:5-6a)</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Cierre del reino de Ocozías (22:6b-9)</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t>Ocozías se encuentra a Jehú con Joram (22:6b-7)</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La familia de Ocozías muerta por Jehú (22:8)</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Ocozías es buscado y Capturado (22:9a)</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r>
      <w:r>
        <w:rPr>
          <w:sz w:val="24"/>
          <w:lang w:val="es-ES_tradnl"/>
        </w:rPr>
        <w:tab/>
        <w:t>Ocozías muerto por Jehú (22:9b)</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t xml:space="preserve">Ocozías </w:t>
      </w:r>
      <w:r>
        <w:rPr>
          <w:sz w:val="24"/>
          <w:lang w:val="es-ES_tradnl"/>
        </w:rPr>
        <w:t>enterrado sin Sucesor (22:9c)</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Bosquejo de 2 Crónicas 22:2-9 (figura 40)</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El reinado del Rey comienza y termina como es esperado (22:2,6b-9).  La porción del medio del relato representa la maldad de Ocozías (22:3-6a).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Apertura del reino de Ocozías (22:2)</w:t>
      </w:r>
    </w:p>
    <w:p w:rsidR="00000000" w:rsidRDefault="00484EF4">
      <w:pPr>
        <w:tabs>
          <w:tab w:val="left" w:pos="0"/>
        </w:tabs>
        <w:suppressAutoHyphens/>
        <w:spacing w:line="240" w:lineRule="atLeast"/>
        <w:rPr>
          <w:sz w:val="24"/>
          <w:lang w:val="es-ES_tradnl"/>
        </w:rPr>
      </w:pPr>
      <w:r>
        <w:rPr>
          <w:sz w:val="24"/>
          <w:lang w:val="es-ES_tradnl"/>
        </w:rPr>
        <w:tab/>
        <w:t xml:space="preserve">Crónicas sigue de cerca a 2 Reyes 8:26 en este punto.  </w:t>
      </w:r>
      <w:r>
        <w:rPr>
          <w:b/>
          <w:sz w:val="24"/>
          <w:lang w:val="es-ES_tradnl"/>
        </w:rPr>
        <w:t>La madre de Ocozías, Atalía</w:t>
      </w:r>
      <w:r>
        <w:rPr>
          <w:sz w:val="24"/>
          <w:lang w:val="es-ES_tradnl"/>
        </w:rPr>
        <w:t xml:space="preserve"> es de ascendencia real norteña, </w:t>
      </w:r>
      <w:r>
        <w:rPr>
          <w:b/>
          <w:sz w:val="24"/>
          <w:lang w:val="es-ES_tradnl"/>
        </w:rPr>
        <w:t>una nieta de Omri</w:t>
      </w:r>
      <w:r>
        <w:rPr>
          <w:sz w:val="24"/>
          <w:lang w:val="es-ES_tradnl"/>
        </w:rPr>
        <w:t xml:space="preserve"> que se casó con Joram (21:6).  Ella influyó en los actos de su hijo para lo peor (vea 22:3), tanto como había engatusado</w:t>
      </w:r>
      <w:r>
        <w:rPr>
          <w:sz w:val="24"/>
          <w:lang w:val="es-ES_tradnl"/>
        </w:rPr>
        <w:t xml:space="preserve"> a su esposo (vea 21:6).  Atalía jugará un papel aún más central con la próxima generación (vea 22:10ff).  Para una mayor discusión del motivo de la madre real, vea comentarios en 13:2.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lastRenderedPageBreak/>
        <w:t>Acciones malvadas de Ocozías (22:3-6a)</w:t>
      </w:r>
    </w:p>
    <w:p w:rsidR="00000000" w:rsidRDefault="00484EF4">
      <w:pPr>
        <w:tabs>
          <w:tab w:val="left" w:pos="0"/>
        </w:tabs>
        <w:suppressAutoHyphens/>
        <w:spacing w:line="240" w:lineRule="atLeast"/>
        <w:rPr>
          <w:sz w:val="24"/>
          <w:lang w:val="es-ES_tradnl"/>
        </w:rPr>
      </w:pPr>
      <w:r>
        <w:rPr>
          <w:sz w:val="24"/>
          <w:lang w:val="es-ES_tradnl"/>
        </w:rPr>
        <w:tab/>
        <w:t>El centro del registro de Ocozías no contiene cosa alguna positiva.  El es representado como corrupto de principio a fin.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22:3-6a</w:t>
      </w:r>
    </w:p>
    <w:p w:rsidR="00000000" w:rsidRDefault="00484EF4">
      <w:pPr>
        <w:tabs>
          <w:tab w:val="left" w:pos="0"/>
        </w:tabs>
        <w:suppressAutoHyphens/>
        <w:spacing w:line="240" w:lineRule="atLeast"/>
        <w:rPr>
          <w:sz w:val="24"/>
          <w:lang w:val="es-ES_tradnl"/>
        </w:rPr>
      </w:pPr>
      <w:r>
        <w:rPr>
          <w:sz w:val="24"/>
          <w:lang w:val="es-ES_tradnl"/>
        </w:rPr>
        <w:tab/>
        <w:t>El Cronista resumió las acciones de Ocozías en dos informes (22:3,4) y una narración breve (22:5-6a).</w:t>
      </w:r>
    </w:p>
    <w:p w:rsidR="00000000" w:rsidRDefault="00484EF4">
      <w:pPr>
        <w:tabs>
          <w:tab w:val="left" w:pos="0"/>
        </w:tabs>
        <w:suppressAutoHyphens/>
        <w:spacing w:line="240" w:lineRule="atLeast"/>
        <w:rPr>
          <w:sz w:val="24"/>
          <w:lang w:val="es-ES_tradnl"/>
        </w:rPr>
      </w:pPr>
      <w:r>
        <w:rPr>
          <w:i/>
          <w:sz w:val="24"/>
          <w:lang w:val="es-ES_tradnl"/>
        </w:rPr>
        <w:t>Informes de Maldad (22:3-4)</w:t>
      </w:r>
    </w:p>
    <w:p w:rsidR="00000000" w:rsidRDefault="00484EF4">
      <w:pPr>
        <w:tabs>
          <w:tab w:val="left" w:pos="0"/>
        </w:tabs>
        <w:suppressAutoHyphens/>
        <w:spacing w:line="240" w:lineRule="atLeast"/>
        <w:rPr>
          <w:sz w:val="24"/>
          <w:lang w:val="es-ES_tradnl"/>
        </w:rPr>
      </w:pPr>
      <w:r>
        <w:rPr>
          <w:sz w:val="24"/>
          <w:lang w:val="es-ES_tradnl"/>
        </w:rPr>
        <w:tab/>
        <w:t>Las pala</w:t>
      </w:r>
      <w:r>
        <w:rPr>
          <w:sz w:val="24"/>
          <w:lang w:val="es-ES_tradnl"/>
        </w:rPr>
        <w:t xml:space="preserve">bras iniciales de cada porción repiten motivos similares. Ocozías </w:t>
      </w:r>
      <w:r>
        <w:rPr>
          <w:b/>
          <w:sz w:val="24"/>
          <w:lang w:val="es-ES_tradnl"/>
        </w:rPr>
        <w:t>anduvo en el camino de la casa de Acab</w:t>
      </w:r>
      <w:r>
        <w:rPr>
          <w:sz w:val="24"/>
          <w:lang w:val="es-ES_tradnl"/>
        </w:rPr>
        <w:t xml:space="preserve"> (22:3); </w:t>
      </w:r>
      <w:r>
        <w:rPr>
          <w:b/>
          <w:sz w:val="24"/>
          <w:lang w:val="es-ES_tradnl"/>
        </w:rPr>
        <w:t>hizo el mal a los ojos del Señor, así como lo hizo la casa de Acab</w:t>
      </w:r>
      <w:r>
        <w:rPr>
          <w:sz w:val="24"/>
          <w:lang w:val="es-ES_tradnl"/>
        </w:rPr>
        <w:t xml:space="preserve"> (22:4); </w:t>
      </w:r>
      <w:r>
        <w:rPr>
          <w:b/>
          <w:sz w:val="24"/>
          <w:lang w:val="es-ES_tradnl"/>
        </w:rPr>
        <w:t>fue con Joram, hijo de Acab</w:t>
      </w:r>
      <w:r>
        <w:rPr>
          <w:sz w:val="24"/>
          <w:lang w:val="es-ES_tradnl"/>
        </w:rPr>
        <w:t xml:space="preserve"> ... </w:t>
      </w:r>
      <w:r>
        <w:rPr>
          <w:b/>
          <w:sz w:val="24"/>
          <w:lang w:val="es-ES_tradnl"/>
        </w:rPr>
        <w:t>a la guerra contra Hazael</w:t>
      </w:r>
      <w:r>
        <w:rPr>
          <w:sz w:val="24"/>
          <w:lang w:val="es-ES_tradnl"/>
        </w:rPr>
        <w:t xml:space="preserve"> (22:5).  Todos estos hechos se encuentran en el registro de 2 Reyes 8:27-28. El Cronista siguió la perspectiva de Reyes y notó cómo la relación estrecha de Ocozías con el Norte resultó en la corrupción de Judá.  Este motivo aparece cierto número de veces en Crónicas</w:t>
      </w:r>
      <w:r>
        <w:rPr>
          <w:sz w:val="24"/>
          <w:lang w:val="es-ES_tradnl"/>
        </w:rPr>
        <w:t xml:space="preserve"> y contribuyó significativamente a sus perspectivas acerca de la relación entre las tribus norteñas y la comunidad post-exílica (vea </w:t>
      </w:r>
      <w:r>
        <w:rPr>
          <w:i/>
          <w:sz w:val="24"/>
          <w:lang w:val="es-ES_tradnl"/>
        </w:rPr>
        <w:t>Introducción:  2)  Israel Norteño</w:t>
      </w:r>
      <w:r>
        <w:rPr>
          <w:sz w:val="24"/>
          <w:lang w:val="es-ES_tradnl"/>
        </w:rPr>
        <w:t>).</w:t>
      </w:r>
    </w:p>
    <w:p w:rsidR="00000000" w:rsidRDefault="00484EF4">
      <w:pPr>
        <w:tabs>
          <w:tab w:val="left" w:pos="0"/>
        </w:tabs>
        <w:suppressAutoHyphens/>
        <w:spacing w:line="240" w:lineRule="atLeast"/>
        <w:rPr>
          <w:sz w:val="24"/>
          <w:lang w:val="es-ES_tradnl"/>
        </w:rPr>
      </w:pPr>
      <w:r>
        <w:rPr>
          <w:sz w:val="24"/>
          <w:lang w:val="es-ES_tradnl"/>
        </w:rPr>
        <w:tab/>
        <w:t xml:space="preserve">Las adiciones del Cronista atan a estos acontecimientos. Ocozías pecó </w:t>
      </w:r>
      <w:r>
        <w:rPr>
          <w:b/>
          <w:sz w:val="24"/>
          <w:lang w:val="es-ES_tradnl"/>
        </w:rPr>
        <w:t>porque su madre lo alentó a hacer mal</w:t>
      </w:r>
      <w:r>
        <w:rPr>
          <w:sz w:val="24"/>
          <w:lang w:val="es-ES_tradnl"/>
        </w:rPr>
        <w:t xml:space="preserve"> (22:3); hizo el mal porque miembros de la casa de Acab </w:t>
      </w:r>
      <w:r>
        <w:rPr>
          <w:b/>
          <w:sz w:val="24"/>
          <w:lang w:val="es-ES_tradnl"/>
        </w:rPr>
        <w:t>se convirtieron en sus asesores, para su perjuicio</w:t>
      </w:r>
      <w:r>
        <w:rPr>
          <w:sz w:val="24"/>
          <w:lang w:val="es-ES_tradnl"/>
        </w:rPr>
        <w:t xml:space="preserve"> (22:4).  Hasta fue a la guerra como aliado del Norte porque él </w:t>
      </w:r>
      <w:r>
        <w:rPr>
          <w:b/>
          <w:sz w:val="24"/>
          <w:lang w:val="es-ES_tradnl"/>
        </w:rPr>
        <w:t>siguió su consejo</w:t>
      </w:r>
      <w:r>
        <w:rPr>
          <w:sz w:val="24"/>
          <w:lang w:val="es-ES_tradnl"/>
        </w:rPr>
        <w:t xml:space="preserve"> (22:5). En cada versículo, el Cronista explicó </w:t>
      </w:r>
      <w:r>
        <w:rPr>
          <w:sz w:val="24"/>
          <w:lang w:val="es-ES_tradnl"/>
        </w:rPr>
        <w:t>que el problema de Ocozías vino porque fue influenciado por los Israelitas norteños malvados.</w:t>
      </w:r>
    </w:p>
    <w:p w:rsidR="00000000" w:rsidRDefault="00484EF4">
      <w:pPr>
        <w:tabs>
          <w:tab w:val="left" w:pos="0"/>
        </w:tabs>
        <w:suppressAutoHyphens/>
        <w:spacing w:line="240" w:lineRule="atLeast"/>
        <w:rPr>
          <w:sz w:val="24"/>
          <w:lang w:val="es-ES_tradnl"/>
        </w:rPr>
      </w:pPr>
      <w:r>
        <w:rPr>
          <w:sz w:val="24"/>
          <w:lang w:val="es-ES_tradnl"/>
        </w:rPr>
        <w:tab/>
        <w:t xml:space="preserve">El Cronista siguió 2 Reyes 8:27 cuando él notó que Ocozías </w:t>
      </w:r>
      <w:r>
        <w:rPr>
          <w:b/>
          <w:sz w:val="24"/>
          <w:lang w:val="es-ES_tradnl"/>
        </w:rPr>
        <w:t>también</w:t>
      </w:r>
      <w:r>
        <w:rPr>
          <w:sz w:val="24"/>
          <w:lang w:val="es-ES_tradnl"/>
        </w:rPr>
        <w:t xml:space="preserve"> (esto es, como Joram) vivió </w:t>
      </w:r>
      <w:r>
        <w:rPr>
          <w:b/>
          <w:sz w:val="24"/>
          <w:lang w:val="es-ES_tradnl"/>
        </w:rPr>
        <w:t>en el camino de la casa de Acab</w:t>
      </w:r>
      <w:r>
        <w:rPr>
          <w:sz w:val="24"/>
          <w:lang w:val="es-ES_tradnl"/>
        </w:rPr>
        <w:t xml:space="preserve"> (22:3).  El repitió la misma palabra Hebrea cuando él añadió todo el relato de Reyes de que Ocozías </w:t>
      </w:r>
      <w:r>
        <w:rPr>
          <w:b/>
          <w:sz w:val="24"/>
          <w:lang w:val="es-ES_tradnl"/>
        </w:rPr>
        <w:t>también</w:t>
      </w:r>
      <w:r>
        <w:rPr>
          <w:sz w:val="24"/>
          <w:lang w:val="es-ES_tradnl"/>
        </w:rPr>
        <w:t xml:space="preserve"> escuchaba el consejo de los norteños (22:5).  Este repetición enfatizó en la conexión entre Ocozías y Joram.  Ambos reyes siguieron el camino de la casa de Acab y violaron su lealtad</w:t>
      </w:r>
      <w:r>
        <w:rPr>
          <w:sz w:val="24"/>
          <w:lang w:val="es-ES_tradnl"/>
        </w:rPr>
        <w:t xml:space="preserve"> a Dios (vea 21:6,13).</w:t>
      </w:r>
    </w:p>
    <w:p w:rsidR="00000000" w:rsidRDefault="00484EF4">
      <w:pPr>
        <w:tabs>
          <w:tab w:val="left" w:pos="0"/>
        </w:tabs>
        <w:suppressAutoHyphens/>
        <w:spacing w:line="240" w:lineRule="atLeast"/>
        <w:rPr>
          <w:sz w:val="24"/>
          <w:lang w:val="es-ES_tradnl"/>
        </w:rPr>
      </w:pPr>
      <w:r>
        <w:rPr>
          <w:sz w:val="24"/>
          <w:lang w:val="es-ES_tradnl"/>
        </w:rPr>
        <w:tab/>
        <w:t>Aunque el Cronista esperaba la eventual expansión de la comunidad post-exílica para incluir a todas las tribus y sus territorios originales, el Cronista insistió en que sus lectores no arriesgaran su rectitud bajo la influencia de la maldad desde el Norte. Joram (21:12-15), y Ocozías (22:4) fueron condenados resonantemente por su envolvimiento con el malvado del Norte (compare también con Josafat 19:1-2; 20:35). Atalía corrompió a Judá y tal corrupción debía ser evitada en tiempos po</w:t>
      </w:r>
      <w:r>
        <w:rPr>
          <w:sz w:val="24"/>
          <w:lang w:val="es-ES_tradnl"/>
        </w:rPr>
        <w:t xml:space="preserve">st-exílicos (vea también 2 Reyes 8:26; 11:1-3,13-14,20; 1 Crónicas 8:26; 2 Crónicas 21:6; 22:2,10-12; 23:12-13,21; 24:7;  vea también </w:t>
      </w:r>
      <w:r>
        <w:rPr>
          <w:i/>
          <w:sz w:val="24"/>
          <w:lang w:val="es-ES_tradnl"/>
        </w:rPr>
        <w:t>Introducción:  2)  Israel Norteño</w:t>
      </w:r>
      <w:r>
        <w:rPr>
          <w:sz w:val="24"/>
          <w:lang w:val="es-ES_tradnl"/>
        </w:rPr>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Narración de Maldad (22:5-6a)</w:t>
      </w:r>
    </w:p>
    <w:p w:rsidR="00000000" w:rsidRDefault="00484EF4">
      <w:pPr>
        <w:tabs>
          <w:tab w:val="left" w:pos="0"/>
        </w:tabs>
        <w:suppressAutoHyphens/>
        <w:spacing w:line="240" w:lineRule="atLeast"/>
        <w:rPr>
          <w:sz w:val="24"/>
          <w:lang w:val="es-ES_tradnl"/>
        </w:rPr>
      </w:pPr>
      <w:r>
        <w:rPr>
          <w:sz w:val="24"/>
          <w:lang w:val="es-ES_tradnl"/>
        </w:rPr>
        <w:tab/>
        <w:t xml:space="preserve">El alcance del envolvimiento de Ocozías con el reino </w:t>
      </w:r>
      <w:r>
        <w:rPr>
          <w:sz w:val="24"/>
          <w:lang w:val="es-ES_tradnl"/>
        </w:rPr>
        <w:lastRenderedPageBreak/>
        <w:t xml:space="preserve">norteño resulta particularmente claro en la breve narración de 22:5-6a.  Este breve episodio de cuatro pasos viene desde el libro de Reyes ( // 2 Reyes 8:28-29).  Narra cómo Ocozías se unió al rey Norteño </w:t>
      </w:r>
      <w:r>
        <w:rPr>
          <w:b/>
          <w:sz w:val="24"/>
          <w:lang w:val="es-ES_tradnl"/>
        </w:rPr>
        <w:t>Joram, hijo de Acab</w:t>
      </w:r>
      <w:r>
        <w:rPr>
          <w:sz w:val="24"/>
          <w:lang w:val="es-ES_tradnl"/>
        </w:rPr>
        <w:t xml:space="preserve"> en batalla contra Siria (22:5a).</w:t>
      </w:r>
      <w:r>
        <w:rPr>
          <w:sz w:val="24"/>
          <w:lang w:val="es-ES_tradnl"/>
        </w:rPr>
        <w:t xml:space="preserve">  En la batalla, los sirios </w:t>
      </w:r>
      <w:r>
        <w:rPr>
          <w:b/>
          <w:sz w:val="24"/>
          <w:lang w:val="es-ES_tradnl"/>
        </w:rPr>
        <w:t>hirieron a Joram</w:t>
      </w:r>
      <w:r>
        <w:rPr>
          <w:sz w:val="24"/>
          <w:lang w:val="es-ES_tradnl"/>
        </w:rPr>
        <w:t xml:space="preserve"> (22:5b) y Joram </w:t>
      </w:r>
      <w:r>
        <w:rPr>
          <w:b/>
          <w:sz w:val="24"/>
          <w:lang w:val="es-ES_tradnl"/>
        </w:rPr>
        <w:t>regresó a Jezreel para convalecer</w:t>
      </w:r>
      <w:r>
        <w:rPr>
          <w:sz w:val="24"/>
          <w:lang w:val="es-ES_tradnl"/>
        </w:rPr>
        <w:t xml:space="preserve"> (22:6a).  El Cronista consistentemente condenó las alianzas militares con el Norte (vea </w:t>
      </w:r>
      <w:r>
        <w:rPr>
          <w:i/>
          <w:sz w:val="24"/>
          <w:lang w:val="es-ES_tradnl"/>
        </w:rPr>
        <w:t>Introducción: 2)  Israel Norteño</w:t>
      </w:r>
      <w:r>
        <w:rPr>
          <w:sz w:val="24"/>
          <w:lang w:val="es-ES_tradnl"/>
        </w:rPr>
        <w:t>). Desde su perspectiva, estos acontecimientos ilustraron el hecho de que Ocozías estuvo involucrado también con la familia malvada de Acab.</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Cierre del Reinado de Ocozías (22:6b-9)</w:t>
      </w:r>
    </w:p>
    <w:p w:rsidR="00000000" w:rsidRDefault="00484EF4">
      <w:pPr>
        <w:tabs>
          <w:tab w:val="left" w:pos="0"/>
        </w:tabs>
        <w:suppressAutoHyphens/>
        <w:spacing w:line="240" w:lineRule="atLeast"/>
        <w:rPr>
          <w:sz w:val="24"/>
          <w:lang w:val="es-ES_tradnl"/>
        </w:rPr>
      </w:pPr>
      <w:r>
        <w:rPr>
          <w:sz w:val="24"/>
          <w:lang w:val="es-ES_tradnl"/>
        </w:rPr>
        <w:tab/>
        <w:t>El Cronista clausuró su relato del reinado de Ocozías con un narración de su muerte. Este material fue añadido par</w:t>
      </w:r>
      <w:r>
        <w:rPr>
          <w:sz w:val="24"/>
          <w:lang w:val="es-ES_tradnl"/>
        </w:rPr>
        <w:t>a finalizar su perspectiva acerca del rey.  La narración de 22:6b-9 proyecta cómo Dios trajo la caída de Ocozías.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22:6b-9</w:t>
      </w:r>
    </w:p>
    <w:p w:rsidR="00000000" w:rsidRDefault="00484EF4">
      <w:pPr>
        <w:tabs>
          <w:tab w:val="left" w:pos="0"/>
        </w:tabs>
        <w:suppressAutoHyphens/>
        <w:spacing w:line="240" w:lineRule="atLeast"/>
        <w:rPr>
          <w:sz w:val="24"/>
          <w:lang w:val="es-ES_tradnl"/>
        </w:rPr>
      </w:pPr>
      <w:r>
        <w:rPr>
          <w:sz w:val="24"/>
          <w:lang w:val="es-ES_tradnl"/>
        </w:rPr>
        <w:tab/>
        <w:t>Esta parte de la adición del Cronista se divide en cinco pasos (vea figure 40). Este pasaje informa acerca del movimiento desde el encuentro de Ocozías con Jehú y Joram (22:6b-7) a su muerte (22:9c). En la porción del medio, Jehú mata a la familia de Ocozías (22:8); persigue a Ocozías (22:9a), y mata a Ocozías (22:9b).</w:t>
      </w:r>
    </w:p>
    <w:p w:rsidR="00000000" w:rsidRDefault="00484EF4">
      <w:pPr>
        <w:tabs>
          <w:tab w:val="left" w:pos="0"/>
        </w:tabs>
        <w:suppressAutoHyphens/>
        <w:spacing w:line="240" w:lineRule="atLeast"/>
        <w:rPr>
          <w:i/>
          <w:sz w:val="24"/>
          <w:lang w:val="es-ES_tradnl"/>
        </w:rPr>
      </w:pPr>
    </w:p>
    <w:p w:rsidR="00000000" w:rsidRDefault="00484EF4">
      <w:pPr>
        <w:tabs>
          <w:tab w:val="left" w:pos="0"/>
        </w:tabs>
        <w:suppressAutoHyphens/>
        <w:spacing w:line="240" w:lineRule="atLeast"/>
        <w:rPr>
          <w:sz w:val="24"/>
          <w:lang w:val="es-ES_tradnl"/>
        </w:rPr>
      </w:pPr>
      <w:r>
        <w:rPr>
          <w:i/>
          <w:sz w:val="24"/>
          <w:lang w:val="es-ES_tradnl"/>
        </w:rPr>
        <w:t>Ocozías se encuentra con Jehú y Joram (22:6b-9)</w:t>
      </w:r>
    </w:p>
    <w:p w:rsidR="00000000" w:rsidRDefault="00484EF4">
      <w:pPr>
        <w:tabs>
          <w:tab w:val="left" w:pos="0"/>
        </w:tabs>
        <w:suppressAutoHyphens/>
        <w:spacing w:line="240" w:lineRule="atLeast"/>
        <w:rPr>
          <w:sz w:val="24"/>
          <w:lang w:val="es-ES_tradnl"/>
        </w:rPr>
      </w:pPr>
      <w:r>
        <w:rPr>
          <w:sz w:val="24"/>
          <w:lang w:val="es-ES_tradnl"/>
        </w:rPr>
        <w:tab/>
        <w:t xml:space="preserve">El </w:t>
      </w:r>
      <w:r>
        <w:rPr>
          <w:sz w:val="24"/>
          <w:lang w:val="es-ES_tradnl"/>
        </w:rPr>
        <w:t>primer paso de este relato (22:6b-7) describe a Ocozías visitando al rey norteño Joram herido.  Según comienza el relato, Ocozías estaba aparentemente desprevenido en cuanto a peligro.  El visitó a Joram en Jezreel, un palacio veraniego de los reyes de Israel (22:6b; vea 1 Reyes 18:45-46; 21:1; 2 Reyes 9:30). (22:7b) y acompañó a Joram al encuentro con Jehú.</w:t>
      </w:r>
    </w:p>
    <w:p w:rsidR="00000000" w:rsidRDefault="00484EF4">
      <w:pPr>
        <w:tabs>
          <w:tab w:val="left" w:pos="0"/>
        </w:tabs>
        <w:suppressAutoHyphens/>
        <w:spacing w:line="240" w:lineRule="atLeast"/>
        <w:rPr>
          <w:sz w:val="24"/>
          <w:lang w:val="es-ES_tradnl"/>
        </w:rPr>
      </w:pPr>
      <w:r>
        <w:rPr>
          <w:sz w:val="24"/>
          <w:lang w:val="es-ES_tradnl"/>
        </w:rPr>
        <w:tab/>
        <w:t>La gramática Hebrea de 22:7a sugiere que esta oración fue como una nota de paréntesis. El Cronista explicó que Dios tenía un propósito secreto para la</w:t>
      </w:r>
      <w:r>
        <w:rPr>
          <w:sz w:val="24"/>
          <w:lang w:val="es-ES_tradnl"/>
        </w:rPr>
        <w:t xml:space="preserve"> visita de Ocozías a Joram.  Fue el medio por el cual </w:t>
      </w:r>
      <w:r>
        <w:rPr>
          <w:b/>
          <w:sz w:val="24"/>
          <w:lang w:val="es-ES_tradnl"/>
        </w:rPr>
        <w:t>Dios trajo la caída de Ocozías</w:t>
      </w:r>
      <w:r>
        <w:rPr>
          <w:sz w:val="24"/>
          <w:lang w:val="es-ES_tradnl"/>
        </w:rPr>
        <w:t xml:space="preserve"> (22:7a).  De hecho, el Cronista también notó que Jehú </w:t>
      </w:r>
      <w:r>
        <w:rPr>
          <w:b/>
          <w:sz w:val="24"/>
          <w:lang w:val="es-ES_tradnl"/>
        </w:rPr>
        <w:t>había sido ungido para destruir la casa de Acab</w:t>
      </w:r>
      <w:r>
        <w:rPr>
          <w:sz w:val="24"/>
          <w:lang w:val="es-ES_tradnl"/>
        </w:rPr>
        <w:t xml:space="preserve"> (22:7b). Como él hizo en muchas ocasiones, el Cronista señaló el camino oculto de Dios tras acontecimientos que, de otro modo, serían ordinarios (vea </w:t>
      </w:r>
      <w:r>
        <w:rPr>
          <w:i/>
          <w:sz w:val="24"/>
          <w:lang w:val="es-ES_tradnl"/>
        </w:rPr>
        <w:t>Introducción:  10)  Actividad Divina</w:t>
      </w:r>
      <w:r>
        <w:rPr>
          <w:sz w:val="24"/>
          <w:lang w:val="es-ES_tradnl"/>
        </w:rPr>
        <w:t>).</w:t>
      </w:r>
    </w:p>
    <w:p w:rsidR="00000000" w:rsidRDefault="00484EF4">
      <w:pPr>
        <w:tabs>
          <w:tab w:val="left" w:pos="0"/>
        </w:tabs>
        <w:suppressAutoHyphens/>
        <w:spacing w:line="240" w:lineRule="atLeast"/>
        <w:rPr>
          <w:sz w:val="24"/>
          <w:lang w:val="es-ES_tradnl"/>
        </w:rPr>
      </w:pPr>
      <w:r>
        <w:rPr>
          <w:sz w:val="24"/>
          <w:lang w:val="es-ES_tradnl"/>
        </w:rPr>
        <w:tab/>
        <w:t>El libro de Reyes provee el trasfondo histórico para el relato de la muerte de Ocozías (2 Reyes 10:18-36). Elías había designado a Jehú</w:t>
      </w:r>
      <w:r>
        <w:rPr>
          <w:sz w:val="24"/>
          <w:lang w:val="es-ES_tradnl"/>
        </w:rPr>
        <w:t xml:space="preserve"> para destruir la casa de Acab porque su maldad fue tan grande.  Aún así, el golpe de estado de Jehú también incluyó un ataque a Ocozías y su casa mientras visitaba a Joram en Jezreel.</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Familia de Ocozías muerta por Jehú (22:8)</w:t>
      </w:r>
    </w:p>
    <w:p w:rsidR="00000000" w:rsidRDefault="00484EF4">
      <w:pPr>
        <w:tabs>
          <w:tab w:val="left" w:pos="0"/>
        </w:tabs>
        <w:suppressAutoHyphens/>
        <w:spacing w:line="240" w:lineRule="atLeast"/>
        <w:rPr>
          <w:sz w:val="24"/>
          <w:lang w:val="es-ES_tradnl"/>
        </w:rPr>
      </w:pPr>
      <w:r>
        <w:rPr>
          <w:sz w:val="24"/>
          <w:lang w:val="es-ES_tradnl"/>
        </w:rPr>
        <w:tab/>
        <w:t xml:space="preserve">  A medida que la tensión de este relato crece, Jehú </w:t>
      </w:r>
      <w:r>
        <w:rPr>
          <w:sz w:val="24"/>
          <w:lang w:val="es-ES_tradnl"/>
        </w:rPr>
        <w:lastRenderedPageBreak/>
        <w:t xml:space="preserve">también vino sobre </w:t>
      </w:r>
      <w:r>
        <w:rPr>
          <w:b/>
          <w:sz w:val="24"/>
          <w:lang w:val="es-ES_tradnl"/>
        </w:rPr>
        <w:t>los príncipes de Judá y los hijos de los parientes de Ocozías</w:t>
      </w:r>
      <w:r>
        <w:rPr>
          <w:sz w:val="24"/>
          <w:lang w:val="es-ES_tradnl"/>
        </w:rPr>
        <w:t xml:space="preserve">, quienes estaban en el Norte y </w:t>
      </w:r>
      <w:r>
        <w:rPr>
          <w:b/>
          <w:sz w:val="24"/>
          <w:lang w:val="es-ES_tradnl"/>
        </w:rPr>
        <w:t>los mató</w:t>
      </w:r>
      <w:r>
        <w:rPr>
          <w:sz w:val="24"/>
          <w:lang w:val="es-ES_tradnl"/>
        </w:rPr>
        <w:t xml:space="preserve"> (22:8).</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Ocozías es Buscado y Capturado (22:9a)</w:t>
      </w:r>
    </w:p>
    <w:p w:rsidR="00000000" w:rsidRDefault="00484EF4">
      <w:pPr>
        <w:tabs>
          <w:tab w:val="left" w:pos="0"/>
        </w:tabs>
        <w:suppressAutoHyphens/>
        <w:spacing w:line="240" w:lineRule="atLeast"/>
        <w:rPr>
          <w:sz w:val="24"/>
          <w:lang w:val="es-ES_tradnl"/>
        </w:rPr>
      </w:pPr>
      <w:r>
        <w:rPr>
          <w:sz w:val="24"/>
          <w:lang w:val="es-ES_tradnl"/>
        </w:rPr>
        <w:tab/>
        <w:t>El punto culminante del relato retrata a un Ocozías aterrado</w:t>
      </w:r>
      <w:r>
        <w:rPr>
          <w:sz w:val="24"/>
          <w:lang w:val="es-ES_tradnl"/>
        </w:rPr>
        <w:t xml:space="preserve"> </w:t>
      </w:r>
      <w:r>
        <w:rPr>
          <w:b/>
          <w:sz w:val="24"/>
          <w:lang w:val="es-ES_tradnl"/>
        </w:rPr>
        <w:t>escondiéndose en Samaria</w:t>
      </w:r>
      <w:r>
        <w:rPr>
          <w:sz w:val="24"/>
          <w:lang w:val="es-ES_tradnl"/>
        </w:rPr>
        <w:t xml:space="preserve"> (22:9a).  Esta escena no sólo revela la condición avergonzante del rey; también revela su lealtad, ya que él optó por esconderse en Samaria en vez de en Jerusalén.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Ocozías Muerto por Jehú (22:9b)</w:t>
      </w:r>
    </w:p>
    <w:p w:rsidR="00000000" w:rsidRDefault="00484EF4">
      <w:pPr>
        <w:tabs>
          <w:tab w:val="left" w:pos="0"/>
        </w:tabs>
        <w:suppressAutoHyphens/>
        <w:spacing w:line="240" w:lineRule="atLeast"/>
        <w:rPr>
          <w:sz w:val="24"/>
          <w:lang w:val="es-ES_tradnl"/>
        </w:rPr>
      </w:pPr>
      <w:r>
        <w:rPr>
          <w:sz w:val="24"/>
          <w:lang w:val="es-ES_tradnl"/>
        </w:rPr>
        <w:tab/>
        <w:t xml:space="preserve">Tras una búsqueda, los hombres de Jehú hallaron a Ocozías. En balance con la ejecución de los hijos y parientes de Ocozías (vea 22:8), Jehú también </w:t>
      </w:r>
      <w:r>
        <w:rPr>
          <w:b/>
          <w:sz w:val="24"/>
          <w:lang w:val="es-ES_tradnl"/>
        </w:rPr>
        <w:t>mandó a matar</w:t>
      </w:r>
      <w:r>
        <w:rPr>
          <w:sz w:val="24"/>
          <w:lang w:val="es-ES_tradnl"/>
        </w:rPr>
        <w:t xml:space="preserve"> a Ocozías  (22:9b).</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Ocozías enterrado sin Sucesor (22:9c)</w:t>
      </w:r>
    </w:p>
    <w:p w:rsidR="00000000" w:rsidRDefault="00484EF4">
      <w:pPr>
        <w:tabs>
          <w:tab w:val="left" w:pos="0"/>
        </w:tabs>
        <w:suppressAutoHyphens/>
        <w:spacing w:line="240" w:lineRule="atLeast"/>
        <w:rPr>
          <w:sz w:val="24"/>
          <w:lang w:val="es-ES_tradnl"/>
        </w:rPr>
      </w:pPr>
      <w:r>
        <w:rPr>
          <w:sz w:val="24"/>
          <w:lang w:val="es-ES_tradnl"/>
        </w:rPr>
        <w:tab/>
        <w:t>Este acontecimiento lleva al cierre de este episodio. Jehú y sus h</w:t>
      </w:r>
      <w:r>
        <w:rPr>
          <w:sz w:val="24"/>
          <w:lang w:val="es-ES_tradnl"/>
        </w:rPr>
        <w:t xml:space="preserve">ombres estaban firmemente comprometidos con el camino de Dios.  Ocozías fue tan deshonrado que él fue enterrado con cierto grado de honor por una sola razón:   </w:t>
      </w:r>
      <w:r>
        <w:rPr>
          <w:b/>
          <w:sz w:val="24"/>
          <w:lang w:val="es-ES_tradnl"/>
        </w:rPr>
        <w:t>él fue un hijo de Josafat, quien buscó al Señor con todo su corazón</w:t>
      </w:r>
      <w:r>
        <w:rPr>
          <w:sz w:val="24"/>
          <w:lang w:val="es-ES_tradnl"/>
        </w:rPr>
        <w:t xml:space="preserve"> (22:9b; vea también </w:t>
      </w:r>
      <w:r>
        <w:rPr>
          <w:i/>
          <w:sz w:val="24"/>
          <w:lang w:val="es-ES_tradnl"/>
        </w:rPr>
        <w:t>Introducción: 28) Sanación y Larga Vida/Enfermedad y Muerte</w:t>
      </w:r>
      <w:r>
        <w:rPr>
          <w:sz w:val="24"/>
          <w:lang w:val="es-ES_tradnl"/>
        </w:rPr>
        <w:t xml:space="preserve">).  En su modo característico, el Cronista alabó a Josafat como quien buscó a Dios (vea </w:t>
      </w:r>
      <w:r>
        <w:rPr>
          <w:i/>
          <w:sz w:val="24"/>
          <w:lang w:val="es-ES_tradnl"/>
        </w:rPr>
        <w:t>Introducción:  19) Buscar</w:t>
      </w:r>
      <w:r>
        <w:rPr>
          <w:sz w:val="24"/>
          <w:lang w:val="es-ES_tradnl"/>
        </w:rPr>
        <w:t>). Ocozías buscó su fuerza en alianza con el reino norteño y él recibió juicio divino porque</w:t>
      </w:r>
      <w:r>
        <w:rPr>
          <w:sz w:val="24"/>
          <w:lang w:val="es-ES_tradnl"/>
        </w:rPr>
        <w:t xml:space="preserve"> él nunca se arrepintió de esta deslealtad a Dios.  La severidad del juicio de Dios contra Ocozías es evidente en la última oración de este episodio. Ocozías no tuvo un sucesor claramente designado.  Nadie fue </w:t>
      </w:r>
      <w:r>
        <w:rPr>
          <w:b/>
          <w:sz w:val="24"/>
          <w:lang w:val="es-ES_tradnl"/>
        </w:rPr>
        <w:t>suficientemente poderoso para retener el reino</w:t>
      </w:r>
      <w:r>
        <w:rPr>
          <w:sz w:val="24"/>
          <w:lang w:val="es-ES_tradnl"/>
        </w:rPr>
        <w:t xml:space="preserve"> (22:9c).</w:t>
      </w:r>
    </w:p>
    <w:p w:rsidR="00000000" w:rsidRDefault="00484EF4">
      <w:pPr>
        <w:tabs>
          <w:tab w:val="left" w:pos="0"/>
        </w:tabs>
        <w:suppressAutoHyphens/>
        <w:spacing w:line="240" w:lineRule="atLeast"/>
        <w:rPr>
          <w:sz w:val="24"/>
          <w:lang w:val="es-ES_tradnl"/>
        </w:rPr>
      </w:pPr>
      <w:r>
        <w:rPr>
          <w:sz w:val="24"/>
          <w:lang w:val="es-ES_tradnl"/>
        </w:rPr>
        <w:tab/>
        <w:t xml:space="preserve">El mensaje del Cronista a sus lectores post-exílicos fue directo. Componendas con la maldad del reino norteño conducirían a consecuencias serias.  El juicio de Dios contra un díscolo Judá vendría del modo más inusual e inesperado, pero llegará. </w:t>
      </w:r>
      <w:r>
        <w:rPr>
          <w:sz w:val="24"/>
          <w:lang w:val="es-ES_tradnl"/>
        </w:rPr>
        <w:t xml:space="preserve"> Aunque Ocozías prosperó por algún tiempo, su compromiso con el camino malvado de la casa de Acab eventualmente les llevó a su destrucción.  Los lectores post-exílicos de Crónicas debían aprender de estos acontecimientos que el juicio que Ocozías experimentó les podría llegar también.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Reinado de Joás (22:10-24:27)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 xml:space="preserve">El registro del Cronista del reinado de Joás (835-796 B.C.) es inusual en que dedica un capítulo completo al ascenso al poder de Joás. El juicio de Dios contra Ocozías (22:7) dejó al linaje </w:t>
      </w:r>
      <w:r>
        <w:rPr>
          <w:sz w:val="24"/>
          <w:lang w:val="es-ES_tradnl"/>
        </w:rPr>
        <w:t xml:space="preserve">de David cerca de la extinción.  Durante un período de seis años, Judá no tuvo rey.  La madre de Ocozías, Atalía, reinó como reina.  Por esta razón, el Cronista primero atendió la transición de poder desde Atalía </w:t>
      </w:r>
      <w:r>
        <w:rPr>
          <w:sz w:val="24"/>
          <w:lang w:val="es-ES_tradnl"/>
        </w:rPr>
        <w:lastRenderedPageBreak/>
        <w:t>hacia Joás en vez de pasar directamente al reinado del rey.  Mientras otras transferencias de poder usualmente tiene lugar en el espacio de un versículo o dos, el Cronista consumió un capítulo entero explicando qué sucedió cuando una reina Israelita norteña malvada rigió sobre Judá.</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i/>
          <w:sz w:val="24"/>
          <w:lang w:val="es-ES_tradnl"/>
        </w:rPr>
      </w:pPr>
      <w:r>
        <w:rPr>
          <w:i/>
          <w:sz w:val="24"/>
          <w:lang w:val="es-ES_tradnl"/>
        </w:rPr>
        <w:t>Comparación de</w:t>
      </w:r>
      <w:r>
        <w:rPr>
          <w:i/>
          <w:sz w:val="24"/>
          <w:lang w:val="es-ES_tradnl"/>
        </w:rPr>
        <w:t xml:space="preserve"> 22:10-24:27 con 2 Reyes 11:1-12:21</w:t>
      </w:r>
    </w:p>
    <w:p w:rsidR="00000000" w:rsidRDefault="00484EF4">
      <w:pPr>
        <w:tabs>
          <w:tab w:val="left" w:pos="0"/>
        </w:tabs>
        <w:suppressAutoHyphens/>
        <w:spacing w:line="240" w:lineRule="atLeast"/>
        <w:rPr>
          <w:sz w:val="24"/>
          <w:lang w:val="es-ES_tradnl"/>
        </w:rPr>
      </w:pPr>
      <w:r>
        <w:rPr>
          <w:sz w:val="24"/>
          <w:lang w:val="es-ES_tradnl"/>
        </w:rPr>
        <w:tab/>
        <w:t>A la luz de la complejidad de esta porción de la monarquía dividida, es útil comparar a Reyes con Crónicas a gran escala.  Análisis más detallados serán dados bajo cada sección (vea figure 41).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 Crónicas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22: 10-23: 21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24: 1-14</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24: 15-16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24: 17-22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24: 23-27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El ascenso al poder de Joás</w:t>
      </w:r>
    </w:p>
    <w:p w:rsidR="00000000" w:rsidRDefault="00484EF4">
      <w:pPr>
        <w:tabs>
          <w:tab w:val="left" w:pos="0"/>
        </w:tabs>
        <w:suppressAutoHyphens/>
        <w:spacing w:line="240" w:lineRule="atLeast"/>
        <w:rPr>
          <w:sz w:val="24"/>
          <w:lang w:val="es-ES_tradnl"/>
        </w:rPr>
      </w:pPr>
      <w:r>
        <w:rPr>
          <w:sz w:val="24"/>
          <w:lang w:val="es-ES_tradnl"/>
        </w:rPr>
        <w:tab/>
        <w:t xml:space="preserve"> (paralelo)</w:t>
      </w:r>
    </w:p>
    <w:p w:rsidR="00000000" w:rsidRDefault="00484EF4">
      <w:pPr>
        <w:tabs>
          <w:tab w:val="left" w:pos="0"/>
        </w:tabs>
        <w:suppressAutoHyphens/>
        <w:spacing w:line="240" w:lineRule="atLeast"/>
        <w:rPr>
          <w:sz w:val="24"/>
          <w:lang w:val="es-ES_tradnl"/>
        </w:rPr>
      </w:pPr>
      <w:r>
        <w:rPr>
          <w:sz w:val="24"/>
          <w:lang w:val="es-ES_tradnl"/>
        </w:rPr>
        <w:tab/>
        <w:t>La Fidelidad de Joás</w:t>
      </w:r>
    </w:p>
    <w:p w:rsidR="00000000" w:rsidRDefault="00484EF4">
      <w:pPr>
        <w:tabs>
          <w:tab w:val="left" w:pos="0"/>
        </w:tabs>
        <w:suppressAutoHyphens/>
        <w:spacing w:line="240" w:lineRule="atLeast"/>
        <w:rPr>
          <w:sz w:val="24"/>
          <w:lang w:val="es-ES_tradnl"/>
        </w:rPr>
      </w:pPr>
      <w:r>
        <w:rPr>
          <w:sz w:val="24"/>
          <w:lang w:val="es-ES_tradnl"/>
        </w:rPr>
        <w:tab/>
        <w:t xml:space="preserve"> (levemente paralelo)</w:t>
      </w:r>
    </w:p>
    <w:p w:rsidR="00000000" w:rsidRDefault="00484EF4">
      <w:pPr>
        <w:tabs>
          <w:tab w:val="left" w:pos="0"/>
        </w:tabs>
        <w:suppressAutoHyphens/>
        <w:spacing w:line="240" w:lineRule="atLeast"/>
        <w:rPr>
          <w:sz w:val="24"/>
          <w:lang w:val="es-ES_tradnl"/>
        </w:rPr>
      </w:pPr>
      <w:r>
        <w:rPr>
          <w:sz w:val="24"/>
          <w:lang w:val="es-ES_tradnl"/>
        </w:rPr>
        <w:tab/>
        <w:t>La Muerte de Joiada</w:t>
      </w:r>
    </w:p>
    <w:p w:rsidR="00000000" w:rsidRDefault="00484EF4">
      <w:pPr>
        <w:tabs>
          <w:tab w:val="left" w:pos="0"/>
        </w:tabs>
        <w:suppressAutoHyphens/>
        <w:spacing w:line="240" w:lineRule="atLeast"/>
        <w:rPr>
          <w:sz w:val="24"/>
          <w:lang w:val="es-ES_tradnl"/>
        </w:rPr>
      </w:pPr>
      <w:r>
        <w:rPr>
          <w:sz w:val="24"/>
          <w:lang w:val="es-ES_tradnl"/>
        </w:rPr>
        <w:tab/>
        <w:t xml:space="preserve"> (agregado)</w:t>
      </w:r>
    </w:p>
    <w:p w:rsidR="00000000" w:rsidRDefault="00484EF4">
      <w:pPr>
        <w:tabs>
          <w:tab w:val="left" w:pos="0"/>
        </w:tabs>
        <w:suppressAutoHyphens/>
        <w:spacing w:line="240" w:lineRule="atLeast"/>
        <w:rPr>
          <w:sz w:val="24"/>
          <w:lang w:val="es-ES_tradnl"/>
        </w:rPr>
      </w:pPr>
      <w:r>
        <w:rPr>
          <w:sz w:val="24"/>
          <w:lang w:val="es-ES_tradnl"/>
        </w:rPr>
        <w:tab/>
        <w:t>La Infidelidad de Joás</w:t>
      </w:r>
    </w:p>
    <w:p w:rsidR="00000000" w:rsidRDefault="00484EF4">
      <w:pPr>
        <w:tabs>
          <w:tab w:val="left" w:pos="0"/>
        </w:tabs>
        <w:suppressAutoHyphens/>
        <w:spacing w:line="240" w:lineRule="atLeast"/>
        <w:rPr>
          <w:sz w:val="24"/>
          <w:lang w:val="es-ES_tradnl"/>
        </w:rPr>
      </w:pPr>
      <w:r>
        <w:rPr>
          <w:sz w:val="24"/>
          <w:lang w:val="es-ES_tradnl"/>
        </w:rPr>
        <w:tab/>
        <w:t xml:space="preserve"> (agregado)</w:t>
      </w:r>
    </w:p>
    <w:p w:rsidR="00000000" w:rsidRDefault="00484EF4">
      <w:pPr>
        <w:tabs>
          <w:tab w:val="left" w:pos="0"/>
        </w:tabs>
        <w:suppressAutoHyphens/>
        <w:spacing w:line="240" w:lineRule="atLeast"/>
        <w:rPr>
          <w:sz w:val="24"/>
          <w:lang w:val="es-ES_tradnl"/>
        </w:rPr>
      </w:pPr>
      <w:r>
        <w:rPr>
          <w:sz w:val="24"/>
          <w:lang w:val="es-ES_tradnl"/>
        </w:rPr>
        <w:tab/>
        <w:t>La Derrota y Muerte de Joás</w:t>
      </w:r>
    </w:p>
    <w:p w:rsidR="00000000" w:rsidRDefault="00484EF4">
      <w:pPr>
        <w:tabs>
          <w:tab w:val="left" w:pos="0"/>
        </w:tabs>
        <w:suppressAutoHyphens/>
        <w:spacing w:line="240" w:lineRule="atLeast"/>
        <w:rPr>
          <w:sz w:val="24"/>
          <w:lang w:val="es-ES_tradnl"/>
        </w:rPr>
      </w:pPr>
      <w:r>
        <w:rPr>
          <w:sz w:val="24"/>
          <w:lang w:val="es-ES_tradnl"/>
        </w:rPr>
        <w:tab/>
        <w:t xml:space="preserve"> (levemente pa</w:t>
      </w:r>
      <w:r>
        <w:rPr>
          <w:sz w:val="24"/>
          <w:lang w:val="es-ES_tradnl"/>
        </w:rPr>
        <w:t>ralelo)</w:t>
      </w:r>
    </w:p>
    <w:p w:rsidR="00000000" w:rsidRDefault="00484EF4">
      <w:pPr>
        <w:tabs>
          <w:tab w:val="left" w:pos="0"/>
        </w:tabs>
        <w:suppressAutoHyphens/>
        <w:spacing w:line="240" w:lineRule="atLeast"/>
        <w:jc w:val="center"/>
        <w:rPr>
          <w:sz w:val="24"/>
          <w:lang w:val="es-ES_tradnl"/>
        </w:rPr>
      </w:pPr>
      <w:r>
        <w:rPr>
          <w:sz w:val="24"/>
          <w:lang w:val="es-ES_tradnl"/>
        </w:rPr>
        <w:t>2 Reyes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11: 1-20</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11: 21-12: 16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12: 17-21</w:t>
      </w:r>
    </w:p>
    <w:p w:rsidR="00000000" w:rsidRDefault="00484EF4">
      <w:pPr>
        <w:tabs>
          <w:tab w:val="left" w:pos="0"/>
        </w:tabs>
        <w:suppressAutoHyphens/>
        <w:spacing w:line="240" w:lineRule="atLeast"/>
        <w:rPr>
          <w:sz w:val="24"/>
          <w:lang w:val="es-ES_tradnl"/>
        </w:rPr>
      </w:pPr>
      <w:r>
        <w:rPr>
          <w:sz w:val="24"/>
          <w:lang w:val="es-ES_tradnl"/>
        </w:rPr>
        <w:tab/>
        <w:t>Comparación de 2 Crónicas 22: 10-24: 27 y 2 Reyes 10: 15-12: 21 (figura 41)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 xml:space="preserve">Según esta comparación lo indica, el Cronista dependió del registro de Reyes para el relato del derrocamiento de Atalía </w:t>
      </w:r>
      <w:r>
        <w:rPr>
          <w:sz w:val="24"/>
          <w:lang w:val="es-ES_tradnl"/>
        </w:rPr>
        <w:lastRenderedPageBreak/>
        <w:t>(22: 10-23: 21// 2 Reyes 11: 1-20) y los años tempranos de Joás de fidelidad (24: 1-14// 2 Reyes 11: 21-12: 16).  Entonces agregó materiales acerca de la muerte de Joiada (24: 15-16) y los años de infidelidad de Joás (24: 17-22).  Despué</w:t>
      </w:r>
      <w:r>
        <w:rPr>
          <w:sz w:val="24"/>
          <w:lang w:val="es-ES_tradnl"/>
        </w:rPr>
        <w:t>s de este material añadido, volvió al texto de Reyes para la derrota y muerte de Joás (24: 23-27// 2 Reyes 12: 17-21).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22: 10-24: 27</w:t>
      </w:r>
    </w:p>
    <w:p w:rsidR="00000000" w:rsidRDefault="00484EF4">
      <w:pPr>
        <w:tabs>
          <w:tab w:val="left" w:pos="0"/>
        </w:tabs>
        <w:suppressAutoHyphens/>
        <w:spacing w:line="240" w:lineRule="atLeast"/>
        <w:rPr>
          <w:sz w:val="24"/>
          <w:lang w:val="es-ES_tradnl"/>
        </w:rPr>
      </w:pPr>
      <w:r>
        <w:rPr>
          <w:sz w:val="24"/>
          <w:lang w:val="es-ES_tradnl"/>
        </w:rPr>
        <w:tab/>
        <w:t>La versión del Cronista del reino de Joás se divide en dos secciones principales seguido por comentarios del cierre normales.  Cada una de las porciones principales consta de estructuras internas complejas (vea figura 41).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El Levantamiento de Joás sobre Atalía (22: 10-23: 21)</w:t>
      </w: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r>
      <w:r>
        <w:rPr>
          <w:sz w:val="24"/>
          <w:lang w:val="es-ES_tradnl"/>
        </w:rPr>
        <w:tab/>
        <w:t>La maldad de Atalía impera sobre Judá (22: 10-12)</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Convenio con el Rey (23: 1</w:t>
      </w:r>
      <w:r>
        <w:rPr>
          <w:sz w:val="24"/>
          <w:lang w:val="es-ES_tradnl"/>
        </w:rPr>
        <w:t>-3a)</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Plan de Joiada y Su Aplicación (23: 3b-10)</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La Coronación de Joás (23: 11)</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La Reacción de Atalía a esta Coronación (23: 12-13)</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El Plan de Joiada y Su Aplicación (23: 14-15)</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Convenio con Dios (23: 16-19)</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El Reinado Pacífico de Joás sobre Judá (23: 20-21)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La Majestad de Joás (24: 1-27)</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Apertura del Reino de Joás (24: 1-3)</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Los Años Tempranos de Fidelidad de Joás (24: 4-14)</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Joás Empieza la Restauración del Templo (24: 4)</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La Colecta Fallida de Joás (24: 5)</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Joás y Joiada llegan a una Conciliación (24: 6-7)</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La Colecta Exitosa de Joás (24: 8-11)</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Joás Completa la Restauración del Templo (24: 12-14)</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La Muerte de Joiada (24: 15-16)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t>Los años Posteriores de Infidelidad de Joás (24: 17-26)</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Joás y sus Jefes Provocan a Dios (24: 17-18)</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t>Zacarías Profetiza contra Joás (24: 19-20)</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r>
      <w:r>
        <w:rPr>
          <w:sz w:val="24"/>
          <w:lang w:val="es-ES_tradnl"/>
        </w:rPr>
        <w:tab/>
      </w:r>
      <w:r>
        <w:rPr>
          <w:sz w:val="24"/>
          <w:lang w:val="es-ES_tradnl"/>
        </w:rPr>
        <w:tab/>
        <w:t>Joás Ordena la Muerte de Zacarías (24: 21-22)</w:t>
      </w:r>
    </w:p>
    <w:p w:rsidR="00000000" w:rsidRDefault="00484EF4">
      <w:pPr>
        <w:tabs>
          <w:tab w:val="left" w:pos="0"/>
        </w:tabs>
        <w:suppressAutoHyphens/>
        <w:spacing w:line="240" w:lineRule="atLeast"/>
        <w:ind w:left="720" w:hanging="720"/>
        <w:rPr>
          <w:sz w:val="24"/>
          <w:lang w:val="es-ES_tradnl"/>
        </w:rPr>
      </w:pPr>
      <w:r>
        <w:rPr>
          <w:sz w:val="24"/>
          <w:lang w:val="es-ES_tradnl"/>
        </w:rPr>
        <w:lastRenderedPageBreak/>
        <w:tab/>
      </w:r>
      <w:r>
        <w:rPr>
          <w:sz w:val="24"/>
          <w:lang w:val="es-ES_tradnl"/>
        </w:rPr>
        <w:tab/>
      </w:r>
      <w:r>
        <w:rPr>
          <w:sz w:val="24"/>
          <w:lang w:val="es-ES_tradnl"/>
        </w:rPr>
        <w:tab/>
      </w:r>
      <w:r>
        <w:rPr>
          <w:sz w:val="24"/>
          <w:lang w:val="es-ES_tradnl"/>
        </w:rPr>
        <w:tab/>
      </w:r>
      <w:r>
        <w:rPr>
          <w:sz w:val="24"/>
          <w:lang w:val="es-ES_tradnl"/>
        </w:rPr>
        <w:tab/>
        <w:t>La Profecía de Zacarías Cumplida (24: 23-24)</w:t>
      </w: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r>
      <w:r>
        <w:rPr>
          <w:sz w:val="24"/>
          <w:lang w:val="es-ES_tradnl"/>
        </w:rPr>
        <w:tab/>
      </w:r>
      <w:r>
        <w:rPr>
          <w:sz w:val="24"/>
          <w:lang w:val="es-ES_tradnl"/>
        </w:rPr>
        <w:tab/>
        <w:t>Joás Asesinado por sus Jefes (24: 25-26)</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ind w:left="720" w:hanging="720"/>
        <w:rPr>
          <w:sz w:val="24"/>
          <w:lang w:val="es-ES_tradnl"/>
        </w:rPr>
      </w:pPr>
      <w:r>
        <w:rPr>
          <w:sz w:val="24"/>
          <w:lang w:val="es-ES_tradnl"/>
        </w:rPr>
        <w:tab/>
      </w:r>
      <w:r>
        <w:rPr>
          <w:sz w:val="24"/>
          <w:lang w:val="es-ES_tradnl"/>
        </w:rPr>
        <w:tab/>
        <w:t>Cierre del Re</w:t>
      </w:r>
      <w:r>
        <w:rPr>
          <w:sz w:val="24"/>
          <w:lang w:val="es-ES_tradnl"/>
        </w:rPr>
        <w:t>ino de Joás (24: 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r>
      <w:r>
        <w:rPr>
          <w:sz w:val="24"/>
          <w:lang w:val="es-ES_tradnl"/>
        </w:rPr>
        <w:tab/>
        <w:t>Cierre del Reino de Joás (24: 25b-27)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sz w:val="24"/>
          <w:lang w:val="es-ES_tradnl"/>
        </w:rPr>
        <w:tab/>
        <w:t>Contorno de 2 Crónicas 22: 10-24: 27 (figura 42)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Levantamiento de Joás contra Atalía (22: 10-23: 21)</w:t>
      </w:r>
    </w:p>
    <w:p w:rsidR="00000000" w:rsidRDefault="00484EF4">
      <w:pPr>
        <w:tabs>
          <w:tab w:val="left" w:pos="0"/>
        </w:tabs>
        <w:suppressAutoHyphens/>
        <w:spacing w:line="240" w:lineRule="atLeast"/>
        <w:rPr>
          <w:sz w:val="24"/>
          <w:lang w:val="es-ES_tradnl"/>
        </w:rPr>
      </w:pPr>
      <w:r>
        <w:rPr>
          <w:sz w:val="24"/>
          <w:lang w:val="es-ES_tradnl"/>
        </w:rPr>
        <w:tab/>
        <w:t>La primera preocupación del Cronista era establecer cómo se rompió la influencia del Israel Norteño.  Atalía, hija de Acab (22: 2) había tomado el trono de Judá.  Joás podría convertirse en rey sólo cuando ella fuera depuesta.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Comparación de 22: 10-23: 21 con 2 Reyes 11: 1-20</w:t>
      </w:r>
    </w:p>
    <w:p w:rsidR="00000000" w:rsidRDefault="00484EF4">
      <w:pPr>
        <w:tabs>
          <w:tab w:val="left" w:pos="0"/>
        </w:tabs>
        <w:suppressAutoHyphens/>
        <w:spacing w:line="240" w:lineRule="atLeast"/>
        <w:rPr>
          <w:sz w:val="24"/>
          <w:lang w:val="es-ES_tradnl"/>
        </w:rPr>
      </w:pPr>
      <w:r>
        <w:rPr>
          <w:sz w:val="24"/>
          <w:lang w:val="es-ES_tradnl"/>
        </w:rPr>
        <w:tab/>
        <w:t>El Cronista dependió mucho de 2 Reyes 11: 1-20 para su registro</w:t>
      </w:r>
      <w:r>
        <w:rPr>
          <w:sz w:val="24"/>
          <w:lang w:val="es-ES_tradnl"/>
        </w:rPr>
        <w:t xml:space="preserve"> del golpe de estado que condujo a la entronización de Joás.  En cierto punto, varió del libro de Reyes simplemente por razones estilísticas. Por ejemplo, el Cronista consecuentemente acortó el nombre del Rey de Jehoás a Joás. El nombre se alarga a Jehosabá en Reyes a Jehosabeat en el hebreo de Crónicas (NIV simplemente da Jehosabá tanto en Reyes como en Crónicas).  Estos cambios son insignificantes, pero en varias ocasiones, el Cronista agregó y omitió materiales significantes que revelaron su perspectiva </w:t>
      </w:r>
      <w:r>
        <w:rPr>
          <w:sz w:val="24"/>
          <w:lang w:val="es-ES_tradnl"/>
        </w:rPr>
        <w:t>acerca de estos acontecimientos.</w:t>
      </w:r>
    </w:p>
    <w:p w:rsidR="00000000" w:rsidRDefault="00484EF4">
      <w:pPr>
        <w:tabs>
          <w:tab w:val="left" w:pos="0"/>
        </w:tabs>
        <w:suppressAutoHyphens/>
        <w:spacing w:line="240" w:lineRule="atLeast"/>
        <w:rPr>
          <w:sz w:val="24"/>
          <w:lang w:val="es-ES_tradnl"/>
        </w:rPr>
      </w:pPr>
      <w:r>
        <w:rPr>
          <w:sz w:val="24"/>
          <w:lang w:val="es-ES_tradnl"/>
        </w:rPr>
        <w:tab/>
        <w:t>Primero, en muchos lugares, el Cronista destacó el papel de los sacerdotes y Levitas en el derrocamiento de Atalía.  1) En 22: 11 (// 2 Reyes 11: 2) agregó la información de que Jehosabá no era sólo la hija del rey Joram y hermana de Ocozías (vea 1 Reyes 11: 2), sino que era también la esposa del sacerdote Joiada.  Así el Cronista explícitamente atribuyó el rescate de Joás a las familias sacerdotales.  2) Además de una lista de comandantes, el Cronista agregó que los Levita</w:t>
      </w:r>
      <w:r>
        <w:rPr>
          <w:sz w:val="24"/>
          <w:lang w:val="es-ES_tradnl"/>
        </w:rPr>
        <w:t xml:space="preserve">s estaban entre los que se reunieron para el golpe (22: 11// 2 Reyes 11: 4).  3) En 2 Reyes 11: 5, el texto lee "Ustedes que... entran a sus turnos..."  El Cronista, sin embargo, especificó </w:t>
      </w:r>
      <w:r>
        <w:rPr>
          <w:b/>
          <w:sz w:val="24"/>
          <w:lang w:val="es-ES_tradnl"/>
        </w:rPr>
        <w:t>ustedes, los sacerdotes y Levitas que entran a sus turnos...</w:t>
      </w:r>
      <w:r>
        <w:rPr>
          <w:sz w:val="24"/>
          <w:lang w:val="es-ES_tradnl"/>
        </w:rPr>
        <w:t xml:space="preserve">  (23: 4) para llamar la atención a su papel central.  4) Los Levitas son explícitamente mencionados de nuevo en 23: 7 (// 2 Reyes 11: 8).  5) 2 Reyes 11: 8 deja sin especificar las personas que debían rodear al rey.  El Cronista agregó que este grupo especial d</w:t>
      </w:r>
      <w:r>
        <w:rPr>
          <w:sz w:val="24"/>
          <w:lang w:val="es-ES_tradnl"/>
        </w:rPr>
        <w:t xml:space="preserve">e guardia personal debía ser de Levitas (23: 7).  6) Reyes leen que "los comandantes" hicieron lo que se les dijo (2 Reyes 11: 9); el Cronista sustituyó a los Levitas por "los comandantes" (23: 8).  7) El Cronista también especificó que </w:t>
      </w:r>
      <w:r>
        <w:rPr>
          <w:b/>
          <w:sz w:val="24"/>
          <w:lang w:val="es-ES_tradnl"/>
        </w:rPr>
        <w:t>Joiada y sus hijos</w:t>
      </w:r>
      <w:r>
        <w:rPr>
          <w:sz w:val="24"/>
          <w:lang w:val="es-ES_tradnl"/>
        </w:rPr>
        <w:t xml:space="preserve"> ungieron a Joás, considerando que Reyes meramente atribuyó la acción a la asamblea entera (23: 11// 2 Reyes 11: 12).  8) El Cronista agregó que los cantantes con instrumentos musicales llevaban </w:t>
      </w:r>
      <w:r>
        <w:rPr>
          <w:sz w:val="24"/>
          <w:lang w:val="es-ES_tradnl"/>
        </w:rPr>
        <w:lastRenderedPageBreak/>
        <w:t>las alabanzas (23: 13// 2 Reyes 11: 14).  9) El Cronista tambi</w:t>
      </w:r>
      <w:r>
        <w:rPr>
          <w:sz w:val="24"/>
          <w:lang w:val="es-ES_tradnl"/>
        </w:rPr>
        <w:t>én agregó 23: 18b-19 para describir la función de los sacerdotes y los Levitas en el orden del templo nuevo establecido por Joiada. Todo de estos cambios ilustran el interés especial del Cronista en el templo y su funcionarios.</w:t>
      </w:r>
    </w:p>
    <w:p w:rsidR="00000000" w:rsidRDefault="00484EF4">
      <w:pPr>
        <w:tabs>
          <w:tab w:val="left" w:pos="0"/>
        </w:tabs>
        <w:suppressAutoHyphens/>
        <w:spacing w:line="240" w:lineRule="atLeast"/>
        <w:rPr>
          <w:sz w:val="24"/>
          <w:lang w:val="es-ES_tradnl"/>
        </w:rPr>
      </w:pPr>
      <w:r>
        <w:rPr>
          <w:sz w:val="24"/>
          <w:lang w:val="es-ES_tradnl"/>
        </w:rPr>
        <w:tab/>
        <w:t>Segundo, el Cronista también dio énfasis a la amplitud de los involucrados en el golpe.  Este énfasis cayó en línea con su preocupación por la unidad del pueblo de Dios en apoyo al linaje davídico (vea Introducción:</w:t>
      </w:r>
      <w:r>
        <w:rPr>
          <w:i/>
          <w:sz w:val="24"/>
          <w:lang w:val="es-ES_tradnl"/>
        </w:rPr>
        <w:t xml:space="preserve">  1) Todo Israel).</w:t>
      </w:r>
      <w:r>
        <w:rPr>
          <w:sz w:val="24"/>
          <w:lang w:val="es-ES_tradnl"/>
        </w:rPr>
        <w:t xml:space="preserve"> Su preocupación con el apoyo popular del golpe se</w:t>
      </w:r>
      <w:r>
        <w:rPr>
          <w:sz w:val="24"/>
          <w:lang w:val="es-ES_tradnl"/>
        </w:rPr>
        <w:t xml:space="preserve"> parece a otras veces cuando el Cronista dio énfasis a unanimidad entre el pueblo y sus jefes.  (Por un resumen de la vista del Cronista de consentimiento popular vea comentarios en 1 Crónicas 13: 2,4.) Esta perspectiva se vuelve evidente en varias maneras.  1) agregó que Joiada recogió las cabezas de las familias israelitas de todos los pueblos (23: 2// 2 Reyes 11: 4).  2) Reyes leen que Joiada hizo un convenio con el rey (2 Reyes 11: 4); el Cronista especificó que la asamblea entera hizo el convenio (23: </w:t>
      </w:r>
      <w:r>
        <w:rPr>
          <w:sz w:val="24"/>
          <w:lang w:val="es-ES_tradnl"/>
        </w:rPr>
        <w:t xml:space="preserve">3).  3) En Reyes, se les dan instrucciones sólo a los jefes; el Cronista incluyó que todos los otros hombres debían estar en los patios (23: 5// 2 Reyes 11: 7).  4) Mientras Reyes leen que "los comandantes" hicieron según fueron instruidos, Crónicas dice que </w:t>
      </w:r>
      <w:r>
        <w:rPr>
          <w:b/>
          <w:sz w:val="24"/>
          <w:lang w:val="es-ES_tradnl"/>
        </w:rPr>
        <w:t>todos los hombres de Judá hicieron exactamente lo que el sacerdote Joiada mandó</w:t>
      </w:r>
      <w:r>
        <w:rPr>
          <w:sz w:val="24"/>
          <w:lang w:val="es-ES_tradnl"/>
        </w:rPr>
        <w:t xml:space="preserve"> (23: 8// 2 Reyes 11: 9).  5) Reyes menciona sólo que "los guardas" estuvieron listos (2 Reyes 11: 11); Crónicas dicen que </w:t>
      </w:r>
      <w:r>
        <w:rPr>
          <w:b/>
          <w:sz w:val="24"/>
          <w:lang w:val="es-ES_tradnl"/>
        </w:rPr>
        <w:t>se puso a todo los hombres, cada uno con su arma en</w:t>
      </w:r>
      <w:r>
        <w:rPr>
          <w:b/>
          <w:sz w:val="24"/>
          <w:lang w:val="es-ES_tradnl"/>
        </w:rPr>
        <w:t xml:space="preserve"> su mano, alrededor del rey</w:t>
      </w:r>
      <w:r>
        <w:rPr>
          <w:sz w:val="24"/>
          <w:lang w:val="es-ES_tradnl"/>
        </w:rPr>
        <w:t xml:space="preserve"> (23: 10).  6) Finalmente, el Cronista agregó que </w:t>
      </w:r>
      <w:r>
        <w:rPr>
          <w:b/>
          <w:sz w:val="24"/>
          <w:lang w:val="es-ES_tradnl"/>
        </w:rPr>
        <w:t>Atalía oyó el ruido del pueblo corriendo y aclamando al rey</w:t>
      </w:r>
      <w:r>
        <w:rPr>
          <w:sz w:val="24"/>
          <w:lang w:val="es-ES_tradnl"/>
        </w:rPr>
        <w:t xml:space="preserve"> (23: 12// 2 Reyes 11: 13).</w:t>
      </w:r>
    </w:p>
    <w:p w:rsidR="00000000" w:rsidRDefault="00484EF4">
      <w:pPr>
        <w:tabs>
          <w:tab w:val="left" w:pos="0"/>
        </w:tabs>
        <w:suppressAutoHyphens/>
        <w:spacing w:line="240" w:lineRule="atLeast"/>
        <w:rPr>
          <w:sz w:val="24"/>
          <w:lang w:val="es-ES_tradnl"/>
        </w:rPr>
      </w:pPr>
      <w:r>
        <w:rPr>
          <w:sz w:val="24"/>
          <w:lang w:val="es-ES_tradnl"/>
        </w:rPr>
        <w:tab/>
        <w:t>Tercero, el Cronista demostró una preocupación por la santidad del templo no encontrada en Reyes.  Notó instrucciones específicas acerca de la entrada al templo de diferentes grupos (23: 6// 2 Reyes 11: 7).  Este golpe fue presentado como un acontecimiento ideal; no se violó el templo en lo más mínimo (vea Introducción:</w:t>
      </w:r>
      <w:r>
        <w:rPr>
          <w:i/>
          <w:sz w:val="24"/>
          <w:lang w:val="es-ES_tradnl"/>
        </w:rPr>
        <w:t xml:space="preserve">  4-9) Rey y Templo).</w:t>
      </w:r>
    </w:p>
    <w:p w:rsidR="00000000" w:rsidRDefault="00484EF4">
      <w:pPr>
        <w:tabs>
          <w:tab w:val="left" w:pos="0"/>
        </w:tabs>
        <w:suppressAutoHyphens/>
        <w:spacing w:line="240" w:lineRule="atLeast"/>
        <w:rPr>
          <w:sz w:val="24"/>
          <w:lang w:val="es-ES_tradnl"/>
        </w:rPr>
      </w:pPr>
      <w:r>
        <w:rPr>
          <w:sz w:val="24"/>
          <w:lang w:val="es-ES_tradnl"/>
        </w:rPr>
        <w:tab/>
        <w:t>Cua</w:t>
      </w:r>
      <w:r>
        <w:rPr>
          <w:sz w:val="24"/>
          <w:lang w:val="es-ES_tradnl"/>
        </w:rPr>
        <w:t>rto, el Cronista agregó una cita directa que recordó a sus lectores que el reclamo de Joás al trono dependió del convenio que Dios hizo con David (23: 3// 2 Reyes 11: 4).  Esta adición se sienta bien con su énfasis en el Pacto davídico (vea Introducción:</w:t>
      </w:r>
      <w:r>
        <w:rPr>
          <w:i/>
          <w:sz w:val="24"/>
          <w:lang w:val="es-ES_tradnl"/>
        </w:rPr>
        <w:t xml:space="preserve">  13) Convenio).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22: 10-23: 21</w:t>
      </w:r>
    </w:p>
    <w:p w:rsidR="00000000" w:rsidRDefault="00484EF4">
      <w:pPr>
        <w:tabs>
          <w:tab w:val="left" w:pos="0"/>
        </w:tabs>
        <w:suppressAutoHyphens/>
        <w:spacing w:line="240" w:lineRule="atLeast"/>
        <w:rPr>
          <w:sz w:val="24"/>
          <w:lang w:val="es-ES_tradnl"/>
        </w:rPr>
      </w:pPr>
      <w:r>
        <w:rPr>
          <w:sz w:val="24"/>
          <w:lang w:val="es-ES_tradnl"/>
        </w:rPr>
        <w:tab/>
        <w:t>Este pasaje despliega una simetría estructural bastante compleja.  Se divide en ocho partes principales que se equilibran el uno al otro (vea figura 42). El relato del ascenso de Joás al poder empieza con los añ</w:t>
      </w:r>
      <w:r>
        <w:rPr>
          <w:sz w:val="24"/>
          <w:lang w:val="es-ES_tradnl"/>
        </w:rPr>
        <w:t xml:space="preserve">os del reino terrible de Atalía (22: 10-12), pero acaba con el reino pacífico de Joás (23: 20-21).  Joiada llevó al pueblo de Judá a hacer un convenio con Joás como su rey (23: 1-3a); </w:t>
      </w:r>
      <w:r>
        <w:rPr>
          <w:sz w:val="24"/>
          <w:lang w:val="es-ES_tradnl"/>
        </w:rPr>
        <w:lastRenderedPageBreak/>
        <w:t>este acontecimiento es balanceado por Joiada conduciendo al pueblo a pactar con su Rey divino (23: 16-19).  Dos veces Joiada dio instrucciones que se llevaron a cabo (23: 3b-10; 23: 14-15).  El centro del relato balancea entre la coronación de Joás (23: 11) y la reacción de Atalía a su coronación (23: 12-13).</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Maldad de Ata</w:t>
      </w:r>
      <w:r>
        <w:rPr>
          <w:i/>
          <w:sz w:val="24"/>
          <w:lang w:val="es-ES_tradnl"/>
        </w:rPr>
        <w:t>lía impera en Judá (22: 10-12)</w:t>
      </w:r>
    </w:p>
    <w:p w:rsidR="00000000" w:rsidRDefault="00484EF4">
      <w:pPr>
        <w:tabs>
          <w:tab w:val="left" w:pos="0"/>
        </w:tabs>
        <w:suppressAutoHyphens/>
        <w:spacing w:line="240" w:lineRule="atLeast"/>
        <w:rPr>
          <w:sz w:val="24"/>
          <w:lang w:val="es-ES_tradnl"/>
        </w:rPr>
      </w:pPr>
      <w:r>
        <w:rPr>
          <w:sz w:val="24"/>
          <w:lang w:val="es-ES_tradnl"/>
        </w:rPr>
        <w:tab/>
        <w:t>El Cronista empezó esta sección con una breve mirada el problema causado por Atalía.  Siguió la trama básica, según aparece en el libro de Reyes (// 2 Reyes 11: 1-3).  Atalía vio que su hijo Ocozías fue muerto y empezó a asesinar a la familia real entera (22: 10).  Quiso librar al reino de todos los herederos masculinos del trono.</w:t>
      </w:r>
    </w:p>
    <w:p w:rsidR="00000000" w:rsidRDefault="00484EF4">
      <w:pPr>
        <w:tabs>
          <w:tab w:val="left" w:pos="0"/>
        </w:tabs>
        <w:suppressAutoHyphens/>
        <w:spacing w:line="240" w:lineRule="atLeast"/>
        <w:rPr>
          <w:sz w:val="24"/>
          <w:lang w:val="es-ES_tradnl"/>
        </w:rPr>
      </w:pPr>
      <w:r>
        <w:rPr>
          <w:sz w:val="24"/>
          <w:lang w:val="es-ES_tradnl"/>
        </w:rPr>
        <w:tab/>
        <w:t xml:space="preserve">Jehosabá estropeó los planes de Atalía. En un acto dramático de valor, rescató a Joás y lo escondió con una nodriza mientras </w:t>
      </w:r>
      <w:r>
        <w:rPr>
          <w:b/>
          <w:sz w:val="24"/>
          <w:lang w:val="es-ES_tradnl"/>
        </w:rPr>
        <w:t>los príncipes reales.</w:t>
      </w:r>
      <w:r>
        <w:rPr>
          <w:b/>
          <w:sz w:val="24"/>
          <w:lang w:val="es-ES_tradnl"/>
        </w:rPr>
        <w:t>.. iban a ser asesinados</w:t>
      </w:r>
      <w:r>
        <w:rPr>
          <w:sz w:val="24"/>
          <w:lang w:val="es-ES_tradnl"/>
        </w:rPr>
        <w:t xml:space="preserve"> (22: 11). Según fue indicado anteriormente, el Cronista aumentó la información acerca de Jehosabá encontrada en Reyes. Notó que era la esposa del sacerdote Joiada (22: 11). Esta identificación elevó el papel del sacerdocio en el golpe.  No sólo Joiada lleva el golpe mismo; su esposa era responsable por el rescate inicial de Joás.  Más allá de este la identidad de Jehosabá también explica cómo Jehosabá escondió a Joás en el templo de Dios (22: 12).  Como miembro de una familia sacerd</w:t>
      </w:r>
      <w:r>
        <w:rPr>
          <w:sz w:val="24"/>
          <w:lang w:val="es-ES_tradnl"/>
        </w:rPr>
        <w:t>otal, tenía acceso a los círculos internos del personal del templo.  Quizás Joás fue escondido entre otros hijos de sacerdotes o entre jóvenes sirvientes del templo que se dedicaron al trabajo del templo.</w:t>
      </w:r>
    </w:p>
    <w:p w:rsidR="00000000" w:rsidRDefault="00484EF4">
      <w:pPr>
        <w:tabs>
          <w:tab w:val="left" w:pos="0"/>
        </w:tabs>
        <w:suppressAutoHyphens/>
        <w:spacing w:line="240" w:lineRule="atLeast"/>
        <w:rPr>
          <w:sz w:val="24"/>
          <w:lang w:val="es-ES_tradnl"/>
        </w:rPr>
      </w:pPr>
      <w:r>
        <w:rPr>
          <w:sz w:val="24"/>
          <w:lang w:val="es-ES_tradnl"/>
        </w:rPr>
        <w:tab/>
        <w:t>Joás quedó seguramente oculto por seis años (22: 12).  Estaba en su séptimo año de edad que el golpe ocurrió (vea 23: 1; 24: 1).  Hasta ese tiempo, Atalía gobernó la tierra (22: 12).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Convenio con el Rey (23: 1-3a)</w:t>
      </w:r>
    </w:p>
    <w:p w:rsidR="00000000" w:rsidRDefault="00484EF4">
      <w:pPr>
        <w:tabs>
          <w:tab w:val="left" w:pos="0"/>
        </w:tabs>
        <w:suppressAutoHyphens/>
        <w:spacing w:line="240" w:lineRule="atLeast"/>
        <w:rPr>
          <w:sz w:val="24"/>
          <w:lang w:val="es-ES_tradnl"/>
        </w:rPr>
      </w:pPr>
      <w:r>
        <w:rPr>
          <w:sz w:val="24"/>
          <w:lang w:val="es-ES_tradnl"/>
        </w:rPr>
        <w:tab/>
        <w:t>Joiada se decidió a actuar durante el séptimo año de Joás (23: 1).  El primero hizo un con</w:t>
      </w:r>
      <w:r>
        <w:rPr>
          <w:sz w:val="24"/>
          <w:lang w:val="es-ES_tradnl"/>
        </w:rPr>
        <w:t>venio con los comandantes (23: 1).  El Cronista agregó una lista de los nombres de estos comandantes (23: 2a).</w:t>
      </w:r>
    </w:p>
    <w:p w:rsidR="00000000" w:rsidRDefault="00484EF4">
      <w:pPr>
        <w:tabs>
          <w:tab w:val="left" w:pos="0"/>
        </w:tabs>
        <w:suppressAutoHyphens/>
        <w:spacing w:line="240" w:lineRule="atLeast"/>
        <w:rPr>
          <w:sz w:val="24"/>
          <w:lang w:val="es-ES_tradnl"/>
        </w:rPr>
      </w:pPr>
      <w:r>
        <w:rPr>
          <w:sz w:val="24"/>
          <w:lang w:val="es-ES_tradnl"/>
        </w:rPr>
        <w:tab/>
        <w:t xml:space="preserve">Más allá de esto, el Cronista enfatizó la unidad ejemplar de la nación en estos acontecimientos.  Notó que estos comandantes fueron a todo Judá con el propósito de reunir a </w:t>
      </w:r>
      <w:r>
        <w:rPr>
          <w:b/>
          <w:sz w:val="24"/>
          <w:lang w:val="es-ES_tradnl"/>
        </w:rPr>
        <w:t>los Levitas y las cabezas de familias israelitas de todo los pueblos</w:t>
      </w:r>
      <w:r>
        <w:rPr>
          <w:sz w:val="24"/>
          <w:lang w:val="es-ES_tradnl"/>
        </w:rPr>
        <w:t xml:space="preserve"> (23: 2). Esta acción involucró a los representantes del reino entero de Judá. Muy en la misma manera, este segmento del relato acaba con una variación similar</w:t>
      </w:r>
      <w:r>
        <w:rPr>
          <w:sz w:val="24"/>
          <w:lang w:val="es-ES_tradnl"/>
        </w:rPr>
        <w:t xml:space="preserve"> entre Reyes y Crónicas.  2 Reyes 11: 4 simplemente declara que Joiada hizo un convenio con Joás.  2 Crónicas 23: 3, sin embargo, declara que </w:t>
      </w:r>
      <w:r>
        <w:rPr>
          <w:b/>
          <w:sz w:val="24"/>
          <w:lang w:val="es-ES_tradnl"/>
        </w:rPr>
        <w:t>la asamblea entera hizo un convenio</w:t>
      </w:r>
      <w:r>
        <w:rPr>
          <w:sz w:val="24"/>
          <w:lang w:val="es-ES_tradnl"/>
        </w:rPr>
        <w:t xml:space="preserve">.  Esta información se sienta bien con el interés del Cronista en los tiempos en que Israel se reunió en asambleas religiosas en el pasado.  Aquí la nación entera se </w:t>
      </w:r>
      <w:r>
        <w:rPr>
          <w:sz w:val="24"/>
          <w:lang w:val="es-ES_tradnl"/>
        </w:rPr>
        <w:lastRenderedPageBreak/>
        <w:t>congregó para apoyar al hijo de David en renovación del convenio (vea Introducción:</w:t>
      </w:r>
      <w:r>
        <w:rPr>
          <w:i/>
          <w:sz w:val="24"/>
          <w:lang w:val="es-ES_tradnl"/>
        </w:rPr>
        <w:t xml:space="preserve">  5) Asambleas Religiosas).</w:t>
      </w:r>
      <w:r>
        <w:rPr>
          <w:sz w:val="24"/>
          <w:lang w:val="es-ES_tradnl"/>
        </w:rPr>
        <w:t xml:space="preserve"> De la perspectiva del Cronista, la renovación del convenio</w:t>
      </w:r>
      <w:r>
        <w:rPr>
          <w:sz w:val="24"/>
          <w:lang w:val="es-ES_tradnl"/>
        </w:rPr>
        <w:t xml:space="preserve"> con un hijo de David también necesitaba ocurrir entre los lectores post-exílicos a quienes escribió.</w:t>
      </w:r>
    </w:p>
    <w:p w:rsidR="00000000" w:rsidRDefault="00484EF4">
      <w:pPr>
        <w:tabs>
          <w:tab w:val="left" w:pos="0"/>
        </w:tabs>
        <w:suppressAutoHyphens/>
        <w:spacing w:line="240" w:lineRule="atLeast"/>
        <w:rPr>
          <w:sz w:val="24"/>
          <w:lang w:val="es-ES_tradnl"/>
        </w:rPr>
      </w:pPr>
      <w:r>
        <w:rPr>
          <w:sz w:val="24"/>
          <w:lang w:val="es-ES_tradnl"/>
        </w:rPr>
        <w:tab/>
        <w:t xml:space="preserve">El </w:t>
      </w:r>
      <w:r>
        <w:rPr>
          <w:b/>
          <w:sz w:val="24"/>
          <w:lang w:val="es-ES_tradnl"/>
        </w:rPr>
        <w:t>convenio</w:t>
      </w:r>
      <w:r>
        <w:rPr>
          <w:sz w:val="24"/>
          <w:lang w:val="es-ES_tradnl"/>
        </w:rPr>
        <w:t xml:space="preserve"> con Joás probablemente incluyó los términos bajo los cuales su reinado sería aceptado por la nación (23: 3a).  Joás tenía sólo siete años de edad; provisiones especiales tenían que tomarse para su majestad. Arreglos del convenio similares entre el pueblo y el rey ocurrieron en el día de David (vea 1 Crónicas 11: 3). Al parecer, una condición de este convenio era que Joiada debía actuar como reg</w:t>
      </w:r>
      <w:r>
        <w:rPr>
          <w:sz w:val="24"/>
          <w:lang w:val="es-ES_tradnl"/>
        </w:rPr>
        <w:t>ente en nombre del rey joven. Se dio una copia escrita de este convenio probablemente más tarde al rey (vea 23: 11). Estos arreglos hubieran proporcionado un fondo para el conflicto subsecuente entre Joiada y Joás (vea 24: 4-12).</w:t>
      </w:r>
    </w:p>
    <w:p w:rsidR="00000000" w:rsidRDefault="00484EF4">
      <w:pPr>
        <w:tabs>
          <w:tab w:val="left" w:pos="0"/>
        </w:tabs>
        <w:suppressAutoHyphens/>
        <w:spacing w:line="240" w:lineRule="atLeast"/>
        <w:rPr>
          <w:sz w:val="24"/>
          <w:lang w:val="es-ES_tradnl"/>
        </w:rPr>
      </w:pPr>
      <w:r>
        <w:rPr>
          <w:sz w:val="24"/>
          <w:lang w:val="es-ES_tradnl"/>
        </w:rPr>
        <w:tab/>
        <w:t>El registro del Cronista apuntó a varios aspectos de estos acontecimientos que eran pertinentes a los Israelitas post-exílicos. Las acciones de Joiada planearon la manera apropiada en que el sacerdocio debía relacionarse con la monarquía. Joiada sirvió al trono de David. Una relac</w:t>
      </w:r>
      <w:r>
        <w:rPr>
          <w:sz w:val="24"/>
          <w:lang w:val="es-ES_tradnl"/>
        </w:rPr>
        <w:t>ión similar existió entre Zorobabel y Josué en la comunidad post-exílica (vea Zacarías 3-4).  Más allá de esto, el Cronista enfatizó el amplio apoyo nacional hacia Joás.  Este acontecimiento modeló la unidad de propósito que el Cronista alentó entre sus lectores (vea Introducción:</w:t>
      </w:r>
      <w:r>
        <w:rPr>
          <w:i/>
          <w:sz w:val="24"/>
          <w:lang w:val="es-ES_tradnl"/>
        </w:rPr>
        <w:t xml:space="preserve"> 1) Todo Israel).</w:t>
      </w:r>
      <w:r>
        <w:rPr>
          <w:sz w:val="24"/>
          <w:lang w:val="es-ES_tradnl"/>
        </w:rPr>
        <w:t xml:space="preserve">  Finalmente, al señalar al convenio hecho entre Judá y Joás, el Cronista aclaró que los monarcas de Judá no debían gobernar sin restricciones.  Su derecho a gobernar tenía que balancearse con los derechos de la na</w:t>
      </w:r>
      <w:r>
        <w:rPr>
          <w:sz w:val="24"/>
          <w:lang w:val="es-ES_tradnl"/>
        </w:rPr>
        <w:t>ción.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Plan de Joiada y Su Aplicación (23: 3b-10)</w:t>
      </w:r>
    </w:p>
    <w:p w:rsidR="00000000" w:rsidRDefault="00484EF4">
      <w:pPr>
        <w:tabs>
          <w:tab w:val="left" w:pos="0"/>
        </w:tabs>
        <w:suppressAutoHyphens/>
        <w:spacing w:line="240" w:lineRule="atLeast"/>
        <w:rPr>
          <w:sz w:val="24"/>
          <w:lang w:val="es-ES_tradnl"/>
        </w:rPr>
      </w:pPr>
      <w:r>
        <w:rPr>
          <w:sz w:val="24"/>
          <w:lang w:val="es-ES_tradnl"/>
        </w:rPr>
        <w:tab/>
        <w:t>Después de su acuerdo inicial con el rey joven, la congregación planeó y ejecutó el golpe.  El registro del Cronista de estos acontecimientos se divide en dos partes:  Las instrucciones de Joiada (23: 4-7), y la aplicación de las instrucciones (23: 8-10).  Esta secuencia balancea con las instrucciones posteriores de Joiada y su aplicación (23: 14-15; vea figura 42).</w:t>
      </w:r>
    </w:p>
    <w:p w:rsidR="00000000" w:rsidRDefault="00484EF4">
      <w:pPr>
        <w:tabs>
          <w:tab w:val="left" w:pos="0"/>
        </w:tabs>
        <w:suppressAutoHyphens/>
        <w:spacing w:line="240" w:lineRule="atLeast"/>
        <w:rPr>
          <w:sz w:val="24"/>
          <w:lang w:val="es-ES_tradnl"/>
        </w:rPr>
      </w:pPr>
      <w:r>
        <w:rPr>
          <w:sz w:val="24"/>
          <w:lang w:val="es-ES_tradnl"/>
        </w:rPr>
        <w:tab/>
        <w:t xml:space="preserve">Las instrucciones de Joiada se dividieron en cuatro puntos. Primero, el Cronista agregó </w:t>
      </w:r>
      <w:r>
        <w:rPr>
          <w:sz w:val="24"/>
          <w:lang w:val="es-ES_tradnl"/>
        </w:rPr>
        <w:t xml:space="preserve">una justificación teológica para el golpe que estaba por suceder (23: 3a// 2 Reyes 11: 4).  En el relato del Cronista, Joiada insistió que la promesa dinástica a David (vea 1 Crónicas 17: 7-14) requirió que </w:t>
      </w:r>
      <w:r>
        <w:rPr>
          <w:b/>
          <w:sz w:val="24"/>
          <w:lang w:val="es-ES_tradnl"/>
        </w:rPr>
        <w:t>el hijo del rey reinará, como el Señor prometió acerca de los descendientes de David</w:t>
      </w:r>
      <w:r>
        <w:rPr>
          <w:sz w:val="24"/>
          <w:lang w:val="es-ES_tradnl"/>
        </w:rPr>
        <w:t xml:space="preserve"> (23: 3b).  El hecho de que el Cronista agregó estas palabras a su registro indica cuán importante era este asunto para él (vea Introducción:</w:t>
      </w:r>
      <w:r>
        <w:rPr>
          <w:i/>
          <w:sz w:val="24"/>
          <w:lang w:val="es-ES_tradnl"/>
        </w:rPr>
        <w:t xml:space="preserve">  13) Convenio).</w:t>
      </w:r>
      <w:r>
        <w:rPr>
          <w:sz w:val="24"/>
          <w:lang w:val="es-ES_tradnl"/>
        </w:rPr>
        <w:t xml:space="preserve">  Cuando un Davidida no se sentaba en el trono de Judá, era la r</w:t>
      </w:r>
      <w:r>
        <w:rPr>
          <w:sz w:val="24"/>
          <w:lang w:val="es-ES_tradnl"/>
        </w:rPr>
        <w:t>esponsabilidad del sacerdote y la nación rectificar la situación.  La promesa dinástica a David era válida para todas las veces, hasta durante el período post-exílico.</w:t>
      </w:r>
    </w:p>
    <w:p w:rsidR="00000000" w:rsidRDefault="00484EF4">
      <w:pPr>
        <w:tabs>
          <w:tab w:val="left" w:pos="0"/>
        </w:tabs>
        <w:suppressAutoHyphens/>
        <w:spacing w:line="240" w:lineRule="atLeast"/>
        <w:rPr>
          <w:sz w:val="24"/>
          <w:lang w:val="es-ES_tradnl"/>
        </w:rPr>
      </w:pPr>
      <w:r>
        <w:rPr>
          <w:sz w:val="24"/>
          <w:lang w:val="es-ES_tradnl"/>
        </w:rPr>
        <w:lastRenderedPageBreak/>
        <w:tab/>
        <w:t xml:space="preserve">Segundo, el Cronista varió de 2 Reyes 11: 5 y especificó que Joiada dirigió a </w:t>
      </w:r>
      <w:r>
        <w:rPr>
          <w:b/>
          <w:sz w:val="24"/>
          <w:lang w:val="es-ES_tradnl"/>
        </w:rPr>
        <w:t>los sacerdotes y Levitas... a cumplir con su deber en el Sábado</w:t>
      </w:r>
      <w:r>
        <w:rPr>
          <w:sz w:val="24"/>
          <w:lang w:val="es-ES_tradnl"/>
        </w:rPr>
        <w:t xml:space="preserve"> (23: 4).  Según hemos visto anteriormente, el Cronista dio a los sacerdotes y Levitas un papel más central en este acontecimiento. El elemento de sorpresa en la estrategia de Joiada es evidente.  El dí</w:t>
      </w:r>
      <w:r>
        <w:rPr>
          <w:sz w:val="24"/>
          <w:lang w:val="es-ES_tradnl"/>
        </w:rPr>
        <w:t>a de su golpe era el Sábado, un tiempo durante el cual pocos habrían esperado problema alguno.  Además, el golpe debía ocurrir durante un cambio de turno de sacerdotes y Levitas al entrar el templo.  Mientras una división reemplazó a otra, había mucho movimiento en el recinto del templo y se levantarían menos sospechas por las acciones de grupos grandes.  Joiada dividió a los sacerdotes y los Levitas en tercero.  Debían estacionar los a las puertas (23: 4), el palacio real (23: 5), y la Verja de la Fundació</w:t>
      </w:r>
      <w:r>
        <w:rPr>
          <w:sz w:val="24"/>
          <w:lang w:val="es-ES_tradnl"/>
        </w:rPr>
        <w:t>n (23: 5).</w:t>
      </w:r>
    </w:p>
    <w:p w:rsidR="00000000" w:rsidRDefault="00484EF4">
      <w:pPr>
        <w:tabs>
          <w:tab w:val="left" w:pos="0"/>
        </w:tabs>
        <w:suppressAutoHyphens/>
        <w:spacing w:line="240" w:lineRule="atLeast"/>
        <w:rPr>
          <w:sz w:val="24"/>
          <w:lang w:val="es-ES_tradnl"/>
        </w:rPr>
      </w:pPr>
      <w:r>
        <w:rPr>
          <w:sz w:val="24"/>
          <w:lang w:val="es-ES_tradnl"/>
        </w:rPr>
        <w:tab/>
        <w:t xml:space="preserve">Tercero, porque el Cronista aplicó la primera porción de estas instrucciones a los sacerdotes y los Levitas, agregó instrucciones por los otros participantes. </w:t>
      </w:r>
      <w:r>
        <w:rPr>
          <w:b/>
          <w:sz w:val="24"/>
          <w:lang w:val="es-ES_tradnl"/>
        </w:rPr>
        <w:t>Todos los otros hombres</w:t>
      </w:r>
      <w:r>
        <w:rPr>
          <w:sz w:val="24"/>
          <w:lang w:val="es-ES_tradnl"/>
        </w:rPr>
        <w:t xml:space="preserve">, personal militar y civil, debía ir a los </w:t>
      </w:r>
      <w:r>
        <w:rPr>
          <w:b/>
          <w:sz w:val="24"/>
          <w:lang w:val="es-ES_tradnl"/>
        </w:rPr>
        <w:t>patios del templo</w:t>
      </w:r>
      <w:r>
        <w:rPr>
          <w:sz w:val="24"/>
          <w:lang w:val="es-ES_tradnl"/>
        </w:rPr>
        <w:t xml:space="preserve"> (23: 5// 2 Reyes 11: 7).  El Cronista también notó que sólo </w:t>
      </w:r>
      <w:r>
        <w:rPr>
          <w:b/>
          <w:sz w:val="24"/>
          <w:lang w:val="es-ES_tradnl"/>
        </w:rPr>
        <w:t>los sacerdotes y Levitas de servicio... podían entrar al templo mismo</w:t>
      </w:r>
      <w:r>
        <w:rPr>
          <w:sz w:val="24"/>
          <w:lang w:val="es-ES_tradnl"/>
        </w:rPr>
        <w:t xml:space="preserve"> (23: 6).  Esta política se basó en el hecho de que los sacerdotes y los Levitas se </w:t>
      </w:r>
      <w:r>
        <w:rPr>
          <w:b/>
          <w:sz w:val="24"/>
          <w:lang w:val="es-ES_tradnl"/>
        </w:rPr>
        <w:t>consagraron</w:t>
      </w:r>
      <w:r>
        <w:rPr>
          <w:sz w:val="24"/>
          <w:lang w:val="es-ES_tradnl"/>
        </w:rPr>
        <w:t xml:space="preserve"> para servicio en el templo (23: </w:t>
      </w:r>
      <w:r>
        <w:rPr>
          <w:sz w:val="24"/>
          <w:lang w:val="es-ES_tradnl"/>
        </w:rPr>
        <w:t>6). Rituales de consagración aparecen frecuentemente en Crónicas como ejemplos de culto apropiado que los lectores post-exílicos debían imitar en su día (vea Introducción:</w:t>
      </w:r>
      <w:r>
        <w:rPr>
          <w:i/>
          <w:sz w:val="24"/>
          <w:lang w:val="es-ES_tradnl"/>
        </w:rPr>
        <w:t xml:space="preserve">  6) Observancia Real de Culto).</w:t>
      </w:r>
      <w:r>
        <w:rPr>
          <w:sz w:val="24"/>
          <w:lang w:val="es-ES_tradnl"/>
        </w:rPr>
        <w:t xml:space="preserve"> El Cronista aclaró que el golpe de Joiada no deshonró al templo.</w:t>
      </w:r>
    </w:p>
    <w:p w:rsidR="00000000" w:rsidRDefault="00484EF4">
      <w:pPr>
        <w:tabs>
          <w:tab w:val="left" w:pos="0"/>
        </w:tabs>
        <w:suppressAutoHyphens/>
        <w:spacing w:line="240" w:lineRule="atLeast"/>
        <w:rPr>
          <w:sz w:val="24"/>
          <w:lang w:val="es-ES_tradnl"/>
        </w:rPr>
      </w:pPr>
      <w:r>
        <w:rPr>
          <w:sz w:val="24"/>
          <w:lang w:val="es-ES_tradnl"/>
        </w:rPr>
        <w:tab/>
        <w:t>Cuarto, el Cronista especificó una vez más un papel especial para los Levitas en 23: 7. El relato de Reyes hace claro que el personal militar apoyó el golpe de Joiada, pero el Cronista enfocó en los Levitas como las figuras centrales de la ac</w:t>
      </w:r>
      <w:r>
        <w:rPr>
          <w:sz w:val="24"/>
          <w:lang w:val="es-ES_tradnl"/>
        </w:rPr>
        <w:t xml:space="preserve">ción.  De los días de Moisés, los Levitas sirvieron para poner en vigor la senda de Dios en tiempos de necesidad especial (Ej. Exodo 32: 26-29; vea 36: 17). 2 Reyes 11: 8 simplemente ordena a algunas personas a "estacionarse alrededor del rey."  El Cronista, sin embargo, informó a sus lectores que estos hombres eran un grupo selecto de Levitas (23: 7).  Cada Levita debía tener </w:t>
      </w:r>
      <w:r>
        <w:rPr>
          <w:b/>
          <w:sz w:val="24"/>
          <w:lang w:val="es-ES_tradnl"/>
        </w:rPr>
        <w:t>armas en su mano</w:t>
      </w:r>
      <w:r>
        <w:rPr>
          <w:sz w:val="24"/>
          <w:lang w:val="es-ES_tradnl"/>
        </w:rPr>
        <w:t xml:space="preserve"> y a cualquier otro que viniera al templo </w:t>
      </w:r>
      <w:r>
        <w:rPr>
          <w:b/>
          <w:sz w:val="24"/>
          <w:lang w:val="es-ES_tradnl"/>
        </w:rPr>
        <w:t>se le debía dar muerte</w:t>
      </w:r>
      <w:r>
        <w:rPr>
          <w:sz w:val="24"/>
          <w:lang w:val="es-ES_tradnl"/>
        </w:rPr>
        <w:t xml:space="preserve"> (23: 7).</w:t>
      </w:r>
    </w:p>
    <w:p w:rsidR="00000000" w:rsidRDefault="00484EF4">
      <w:pPr>
        <w:tabs>
          <w:tab w:val="left" w:pos="0"/>
        </w:tabs>
        <w:suppressAutoHyphens/>
        <w:spacing w:line="240" w:lineRule="atLeast"/>
        <w:rPr>
          <w:sz w:val="24"/>
          <w:lang w:val="es-ES_tradnl"/>
        </w:rPr>
      </w:pPr>
      <w:r>
        <w:rPr>
          <w:sz w:val="24"/>
          <w:lang w:val="es-ES_tradnl"/>
        </w:rPr>
        <w:tab/>
        <w:t>Haber presentado las instrucciones de Joi</w:t>
      </w:r>
      <w:r>
        <w:rPr>
          <w:sz w:val="24"/>
          <w:lang w:val="es-ES_tradnl"/>
        </w:rPr>
        <w:t xml:space="preserve">ada, el texto se mueve a la aplicación de su plan (23: 8-10).  Los participantes hicieron </w:t>
      </w:r>
      <w:r>
        <w:rPr>
          <w:b/>
          <w:sz w:val="24"/>
          <w:lang w:val="es-ES_tradnl"/>
        </w:rPr>
        <w:t>exactamente lo que Joiada el sacerdote mandó</w:t>
      </w:r>
      <w:r>
        <w:rPr>
          <w:sz w:val="24"/>
          <w:lang w:val="es-ES_tradnl"/>
        </w:rPr>
        <w:t xml:space="preserve"> (23: 8).  En su modo característico, el Cronista cambió la designación de los participantes de "los comandantes de unidades de cien" (2 Reyes 11: 9) a </w:t>
      </w:r>
      <w:r>
        <w:rPr>
          <w:b/>
          <w:sz w:val="24"/>
          <w:lang w:val="es-ES_tradnl"/>
        </w:rPr>
        <w:t>los Levitas y todos los hombres de Judá</w:t>
      </w:r>
      <w:r>
        <w:rPr>
          <w:sz w:val="24"/>
          <w:lang w:val="es-ES_tradnl"/>
        </w:rPr>
        <w:t xml:space="preserve"> (23: 8).  Esta variación no sólo destacaba el papel de los Levitas una vez más, también indicó la amplitud de su participación.  Las personas involucradas representaron a la tribu entera</w:t>
      </w:r>
      <w:r>
        <w:rPr>
          <w:sz w:val="24"/>
          <w:lang w:val="es-ES_tradnl"/>
        </w:rPr>
        <w:t xml:space="preserve"> de </w:t>
      </w:r>
      <w:r>
        <w:rPr>
          <w:sz w:val="24"/>
          <w:lang w:val="es-ES_tradnl"/>
        </w:rPr>
        <w:lastRenderedPageBreak/>
        <w:t>Judá. Como tal, este acontecimiento reforzó la preocupación del Cronista por apoyo unánime por el Trono davídico (vea Introducción:</w:t>
      </w:r>
      <w:r>
        <w:rPr>
          <w:i/>
          <w:sz w:val="24"/>
          <w:lang w:val="es-ES_tradnl"/>
        </w:rPr>
        <w:t xml:space="preserve">  1) Todo Israel).</w:t>
      </w:r>
    </w:p>
    <w:p w:rsidR="00000000" w:rsidRDefault="00484EF4">
      <w:pPr>
        <w:tabs>
          <w:tab w:val="left" w:pos="0"/>
        </w:tabs>
        <w:suppressAutoHyphens/>
        <w:spacing w:line="240" w:lineRule="atLeast"/>
        <w:rPr>
          <w:sz w:val="24"/>
          <w:lang w:val="es-ES_tradnl"/>
        </w:rPr>
      </w:pPr>
      <w:r>
        <w:rPr>
          <w:sz w:val="24"/>
          <w:lang w:val="es-ES_tradnl"/>
        </w:rPr>
        <w:tab/>
        <w:t xml:space="preserve">Por 23: 4, aparecería que sólo los sacerdotes y Levitas que entraban a sus turnos participaron en el golpe.  23: 8, sin embargo, aclara que todos los sacerdotes y los Levitas participaron.  El Cronista hizo este hecho claro al agregar que </w:t>
      </w:r>
      <w:r>
        <w:rPr>
          <w:b/>
          <w:sz w:val="24"/>
          <w:lang w:val="es-ES_tradnl"/>
        </w:rPr>
        <w:t>Joiada el sacerdote no había despedido división alguna</w:t>
      </w:r>
      <w:r>
        <w:rPr>
          <w:sz w:val="24"/>
          <w:lang w:val="es-ES_tradnl"/>
        </w:rPr>
        <w:t xml:space="preserve"> (23: 8).  Se distribuyeron las armas guardadas en el templo que</w:t>
      </w:r>
      <w:r>
        <w:rPr>
          <w:sz w:val="24"/>
          <w:lang w:val="es-ES_tradnl"/>
        </w:rPr>
        <w:t xml:space="preserve"> habían pertenecido al Rey David (23: 9).  Guardaespaldas especiales también tomaron sus lugares </w:t>
      </w:r>
      <w:r>
        <w:rPr>
          <w:b/>
          <w:sz w:val="24"/>
          <w:lang w:val="es-ES_tradnl"/>
        </w:rPr>
        <w:t>alrededor del rey</w:t>
      </w:r>
      <w:r>
        <w:rPr>
          <w:sz w:val="24"/>
          <w:lang w:val="es-ES_tradnl"/>
        </w:rPr>
        <w:t xml:space="preserve"> (23: 10).</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Coronación de Joás (23: 11)</w:t>
      </w:r>
    </w:p>
    <w:p w:rsidR="00000000" w:rsidRDefault="00484EF4">
      <w:pPr>
        <w:tabs>
          <w:tab w:val="left" w:pos="0"/>
        </w:tabs>
        <w:suppressAutoHyphens/>
        <w:spacing w:line="240" w:lineRule="atLeast"/>
        <w:rPr>
          <w:sz w:val="24"/>
          <w:lang w:val="es-ES_tradnl"/>
        </w:rPr>
      </w:pPr>
      <w:r>
        <w:rPr>
          <w:sz w:val="24"/>
          <w:lang w:val="es-ES_tradnl"/>
        </w:rPr>
        <w:tab/>
        <w:t>Con el templo y sus alrededores asegurados, los revolucionarios coronaron a Joás. Una vez más, el Cronista dio énfasis al papel de los sacerdotes al agregar que Joiada y sus hijos ejecutaron la ceremonia (23: 11// 2 Reyes 11: 12).  Pusieron la corona en él y le ungieron.  Además, le presentaron una copia del convenio.  Con toda probabilidad, este conve</w:t>
      </w:r>
      <w:r>
        <w:rPr>
          <w:sz w:val="24"/>
          <w:lang w:val="es-ES_tradnl"/>
        </w:rPr>
        <w:t>nio era una copia de los arreglos establecidos en 23: 3.  Es posible, sin embargo, que fuera una copia de la Ley Mosaica (vea Deuteronomio 17: 18; también vea Introducción:</w:t>
      </w:r>
      <w:r>
        <w:rPr>
          <w:i/>
          <w:sz w:val="24"/>
          <w:lang w:val="es-ES_tradnl"/>
        </w:rPr>
        <w:t xml:space="preserve">  13) Convenio).</w:t>
      </w:r>
      <w:r>
        <w:rPr>
          <w:sz w:val="24"/>
          <w:lang w:val="es-ES_tradnl"/>
        </w:rPr>
        <w:t xml:space="preserve">  En todo caso, la escena acaba con un grito de los sacerdotes, "¡Larga vida al rey!" Esta exclamación contrasta con los gritos de Atalía de traición en el próximo paso del relato (23: 13).</w:t>
      </w:r>
    </w:p>
    <w:p w:rsidR="00000000" w:rsidRDefault="00484EF4">
      <w:pPr>
        <w:tabs>
          <w:tab w:val="left" w:pos="0"/>
        </w:tabs>
        <w:suppressAutoHyphens/>
        <w:spacing w:line="240" w:lineRule="atLeast"/>
        <w:rPr>
          <w:sz w:val="24"/>
          <w:lang w:val="es-ES_tradnl"/>
        </w:rPr>
      </w:pPr>
      <w:r>
        <w:rPr>
          <w:sz w:val="24"/>
          <w:lang w:val="es-ES_tradnl"/>
        </w:rPr>
        <w:tab/>
        <w:t>Esta escena representó un ideal alto para el Cronista en muchas maneras. El sacerdocio ungió y coronó al Rey davídico.  Se establecie</w:t>
      </w:r>
      <w:r>
        <w:rPr>
          <w:sz w:val="24"/>
          <w:lang w:val="es-ES_tradnl"/>
        </w:rPr>
        <w:t>ron las ataduras de convenio y el templo estuvo lleno de gritos de alegría (vea Introducción:</w:t>
      </w:r>
      <w:r>
        <w:rPr>
          <w:i/>
          <w:sz w:val="24"/>
          <w:lang w:val="es-ES_tradnl"/>
        </w:rPr>
        <w:t xml:space="preserve"> 27) Desilusión y Celebración).</w:t>
      </w:r>
      <w:r>
        <w:rPr>
          <w:sz w:val="24"/>
          <w:lang w:val="es-ES_tradnl"/>
        </w:rPr>
        <w:t xml:space="preserve">  En el día de Joiada, el trono de David había estado vacío por años, pero en esta escena todo estaba rectificado.  El Cronista y sus lectores habían visto el trono de David abandonado por un período de tiempo aun más largo.  Sus esperanza por bendiciones podían cumplirse solamente cuando el templo y Rey estuvieran en su orden apropiado (vea Introducción:</w:t>
      </w:r>
      <w:r>
        <w:rPr>
          <w:i/>
          <w:sz w:val="24"/>
          <w:lang w:val="es-ES_tradnl"/>
        </w:rPr>
        <w:t xml:space="preserve"> 4-9) Rey y Templo).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Reacci</w:t>
      </w:r>
      <w:r>
        <w:rPr>
          <w:i/>
          <w:sz w:val="24"/>
          <w:lang w:val="es-ES_tradnl"/>
        </w:rPr>
        <w:t>ón de Atalía a Coronación (23: 12-13)</w:t>
      </w:r>
    </w:p>
    <w:p w:rsidR="00000000" w:rsidRDefault="00484EF4">
      <w:pPr>
        <w:tabs>
          <w:tab w:val="left" w:pos="0"/>
        </w:tabs>
        <w:suppressAutoHyphens/>
        <w:spacing w:line="240" w:lineRule="atLeast"/>
        <w:rPr>
          <w:sz w:val="24"/>
          <w:lang w:val="es-ES_tradnl"/>
        </w:rPr>
      </w:pPr>
      <w:r>
        <w:rPr>
          <w:sz w:val="24"/>
          <w:lang w:val="es-ES_tradnl"/>
        </w:rPr>
        <w:tab/>
        <w:t>Esta porción del relato del Cronista se compara con la escena precedente en por lo menos tres maneras (vea figura 42).  Ambos segmentos ocurren en el templo.  Ambas escenas envuelven gritería, primero por la muchedumbre (23: 11) y luego por Atalía (23: 12).  La acción de este segmento está en reacción al versículo precedente.  En este modo, esta porción del relato balancea con la escena de coronación (23: 11).</w:t>
      </w:r>
    </w:p>
    <w:p w:rsidR="00000000" w:rsidRDefault="00484EF4">
      <w:pPr>
        <w:tabs>
          <w:tab w:val="left" w:pos="0"/>
        </w:tabs>
        <w:suppressAutoHyphens/>
        <w:spacing w:line="240" w:lineRule="atLeast"/>
        <w:rPr>
          <w:sz w:val="24"/>
          <w:lang w:val="es-ES_tradnl"/>
        </w:rPr>
      </w:pPr>
      <w:r>
        <w:rPr>
          <w:sz w:val="24"/>
          <w:lang w:val="es-ES_tradnl"/>
        </w:rPr>
        <w:tab/>
        <w:t>Aunque esta escena aparece en 2 Reyes 11: 13-14, el Cronis</w:t>
      </w:r>
      <w:r>
        <w:rPr>
          <w:sz w:val="24"/>
          <w:lang w:val="es-ES_tradnl"/>
        </w:rPr>
        <w:t xml:space="preserve">ta intensificó la acción con dos adiciones.  Primero, agregó que el pueblo </w:t>
      </w:r>
      <w:r>
        <w:rPr>
          <w:b/>
          <w:sz w:val="24"/>
          <w:lang w:val="es-ES_tradnl"/>
        </w:rPr>
        <w:t>corría y aclamaba al rey</w:t>
      </w:r>
      <w:r>
        <w:rPr>
          <w:sz w:val="24"/>
          <w:lang w:val="es-ES_tradnl"/>
        </w:rPr>
        <w:t xml:space="preserve"> (23: 12) para capturar la excitación del acontecimiento.  Segundo, el Cronista siguió 2 Reyes 11: 14 (// 2 Crónicas 23: 13) y </w:t>
      </w:r>
      <w:r>
        <w:rPr>
          <w:sz w:val="24"/>
          <w:lang w:val="es-ES_tradnl"/>
        </w:rPr>
        <w:lastRenderedPageBreak/>
        <w:t xml:space="preserve">mencionó que </w:t>
      </w:r>
      <w:r>
        <w:rPr>
          <w:b/>
          <w:sz w:val="24"/>
          <w:lang w:val="es-ES_tradnl"/>
        </w:rPr>
        <w:t>el pueblo de la tierra se regocijaba y tocaba trompetas</w:t>
      </w:r>
      <w:r>
        <w:rPr>
          <w:sz w:val="24"/>
          <w:lang w:val="es-ES_tradnl"/>
        </w:rPr>
        <w:t xml:space="preserve">. En otras palabras, la gente común se envolvió en las ceremonias.  (Para el uso del Cronista de "pueblos de la tierra", vea 1 Crónicas 5: 25; 2 Crónicas 23: 20,21; 26: 21; 33: 25; 36: 1.)  Aun así, también agregó que </w:t>
      </w:r>
      <w:r>
        <w:rPr>
          <w:sz w:val="24"/>
          <w:lang w:val="es-ES_tradnl"/>
        </w:rPr>
        <w:t>cantantes con instrumentos musicales llevaban las alabanzas (2 Crónicas 23: 13).  Así destacó el papel de los cantantes Levitas como lo hizo en otras porciones de esta narración. Se reforzaron la música y excitación de la situación grandemente en la versión del Cronista (vea Introducción:</w:t>
      </w:r>
      <w:r>
        <w:rPr>
          <w:i/>
          <w:sz w:val="24"/>
          <w:lang w:val="es-ES_tradnl"/>
        </w:rPr>
        <w:t xml:space="preserve">  8) Música).</w:t>
      </w:r>
    </w:p>
    <w:p w:rsidR="00000000" w:rsidRDefault="00484EF4">
      <w:pPr>
        <w:tabs>
          <w:tab w:val="left" w:pos="0"/>
        </w:tabs>
        <w:suppressAutoHyphens/>
        <w:spacing w:line="240" w:lineRule="atLeast"/>
        <w:rPr>
          <w:sz w:val="24"/>
          <w:lang w:val="es-ES_tradnl"/>
        </w:rPr>
      </w:pPr>
      <w:r>
        <w:rPr>
          <w:sz w:val="24"/>
          <w:lang w:val="es-ES_tradnl"/>
        </w:rPr>
        <w:tab/>
        <w:t xml:space="preserve">Cuando Atalía oyó el ruido (23: 12), vino al templo y vio el regocijo.  Al darse cuenta de lo que había pasado, rasgó sus túnicas y gritó, </w:t>
      </w:r>
      <w:r>
        <w:rPr>
          <w:b/>
          <w:sz w:val="24"/>
          <w:lang w:val="es-ES_tradnl"/>
        </w:rPr>
        <w:t>"Traición! Traición!</w:t>
      </w:r>
      <w:r>
        <w:rPr>
          <w:sz w:val="24"/>
          <w:lang w:val="es-ES_tradnl"/>
        </w:rPr>
        <w:t>" (23: 13).  Uno no puede evitar percatarse de la</w:t>
      </w:r>
      <w:r>
        <w:rPr>
          <w:sz w:val="24"/>
          <w:lang w:val="es-ES_tradnl"/>
        </w:rPr>
        <w:t xml:space="preserve"> ironía de que quien había tomado el trono violentamente ahora protesta indignadamente por la violencia usada contra ella.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 Plan de Joiada y Su Aplicación (23: 14-15)</w:t>
      </w:r>
    </w:p>
    <w:p w:rsidR="00000000" w:rsidRDefault="00484EF4">
      <w:pPr>
        <w:tabs>
          <w:tab w:val="left" w:pos="0"/>
        </w:tabs>
        <w:suppressAutoHyphens/>
        <w:spacing w:line="240" w:lineRule="atLeast"/>
        <w:rPr>
          <w:sz w:val="24"/>
          <w:lang w:val="es-ES_tradnl"/>
        </w:rPr>
      </w:pPr>
      <w:r>
        <w:rPr>
          <w:sz w:val="24"/>
          <w:lang w:val="es-ES_tradnl"/>
        </w:rPr>
        <w:tab/>
        <w:t>El relato enfoca una segunda vez en las instrucciones de Joiada (23: 14) y la aplicación de sus órdenes (23: 15).  Como tal, balancea con la sección anterior consagrada al material similar (vea 23: 3b-10; vea figura 42).  En esta porción de la narración, el Cronista siguió el relato de Reyes (// 2 Reyes 11: 15-16) sin adiciones significant</w:t>
      </w:r>
      <w:r>
        <w:rPr>
          <w:sz w:val="24"/>
          <w:lang w:val="es-ES_tradnl"/>
        </w:rPr>
        <w:t>es u omisiones.</w:t>
      </w:r>
    </w:p>
    <w:p w:rsidR="00000000" w:rsidRDefault="00484EF4">
      <w:pPr>
        <w:tabs>
          <w:tab w:val="left" w:pos="0"/>
        </w:tabs>
        <w:suppressAutoHyphens/>
        <w:spacing w:line="240" w:lineRule="atLeast"/>
        <w:rPr>
          <w:sz w:val="24"/>
          <w:lang w:val="es-ES_tradnl"/>
        </w:rPr>
      </w:pPr>
      <w:r>
        <w:rPr>
          <w:sz w:val="24"/>
          <w:lang w:val="es-ES_tradnl"/>
        </w:rPr>
        <w:tab/>
        <w:t>Joiada mandó la ejecución de Atalía, pero reveló su preocupación por la santidad del templo.  Insistió, "no le den muerte en el templo del Señor" (23: 14).  Una vez más, el sacerdote mostró su preocupación por la casa sagrada de Dios, aun durante la emergencia del golpe (vea 23: 6).</w:t>
      </w:r>
    </w:p>
    <w:p w:rsidR="00000000" w:rsidRDefault="00484EF4">
      <w:pPr>
        <w:tabs>
          <w:tab w:val="left" w:pos="0"/>
        </w:tabs>
        <w:suppressAutoHyphens/>
        <w:spacing w:line="240" w:lineRule="atLeast"/>
        <w:rPr>
          <w:sz w:val="24"/>
          <w:lang w:val="es-ES_tradnl"/>
        </w:rPr>
      </w:pPr>
      <w:r>
        <w:rPr>
          <w:sz w:val="24"/>
          <w:lang w:val="es-ES_tradnl"/>
        </w:rPr>
        <w:tab/>
        <w:t>Tal como el sacerdote lo mandó, los comandantes llevaron a Atalía lejos del templo (23: 14).  La trajeron a los terrenos del palacio y allí le dieron muerte (23: 15). El Cronista no incluyó un resumen típico ni</w:t>
      </w:r>
      <w:r>
        <w:rPr>
          <w:sz w:val="24"/>
          <w:lang w:val="es-ES_tradnl"/>
        </w:rPr>
        <w:t xml:space="preserve"> obituario para Atalía. En su perspectiva, Atalía no era una monarca legítima.  No mereció resumen formal de reina.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Convenio con Dios (23: 16-19)</w:t>
      </w:r>
    </w:p>
    <w:p w:rsidR="00000000" w:rsidRDefault="00484EF4">
      <w:pPr>
        <w:tabs>
          <w:tab w:val="left" w:pos="0"/>
        </w:tabs>
        <w:suppressAutoHyphens/>
        <w:spacing w:line="240" w:lineRule="atLeast"/>
        <w:rPr>
          <w:sz w:val="24"/>
          <w:lang w:val="es-ES_tradnl"/>
        </w:rPr>
      </w:pPr>
      <w:r>
        <w:rPr>
          <w:sz w:val="24"/>
          <w:lang w:val="es-ES_tradnl"/>
        </w:rPr>
        <w:tab/>
        <w:t xml:space="preserve">Esta porción de la narración registra la segunda vez que Joiada estableció un convenio (vea figura 42).  Joiada dirigió anteriormente un convenio entre la asamblea y el rey (23: 3).  Ahora el sacerdote estableció un convenio en que </w:t>
      </w:r>
      <w:r>
        <w:rPr>
          <w:b/>
          <w:sz w:val="24"/>
          <w:lang w:val="es-ES_tradnl"/>
        </w:rPr>
        <w:t>él y el pueblo y el rey serían el pueblo del Señor</w:t>
      </w:r>
      <w:r>
        <w:rPr>
          <w:sz w:val="24"/>
          <w:lang w:val="es-ES_tradnl"/>
        </w:rPr>
        <w:t xml:space="preserve"> (23: 16).  De este modo, Joiada reconoció a la autoridad ideal estructura por Jud</w:t>
      </w:r>
      <w:r>
        <w:rPr>
          <w:sz w:val="24"/>
          <w:lang w:val="es-ES_tradnl"/>
        </w:rPr>
        <w:t>á.  El sacerdote medió un convenio entre él, el pueblo, el Rey davídico y el Rey Divino.  La nación se arrepintió de pecados durante los siete años del reino de Atalía y cometió sus lealtades exclusivamente al Señor.  El Cronista presentó estos acontecimientos en parte inspirar sus lectores hacer el mismo (vea Introducción:</w:t>
      </w:r>
      <w:r>
        <w:rPr>
          <w:i/>
          <w:sz w:val="24"/>
          <w:lang w:val="es-ES_tradnl"/>
        </w:rPr>
        <w:t xml:space="preserve"> 13) Convenio).</w:t>
      </w:r>
    </w:p>
    <w:p w:rsidR="00000000" w:rsidRDefault="00484EF4">
      <w:pPr>
        <w:tabs>
          <w:tab w:val="left" w:pos="0"/>
        </w:tabs>
        <w:suppressAutoHyphens/>
        <w:spacing w:line="240" w:lineRule="atLeast"/>
        <w:rPr>
          <w:sz w:val="24"/>
          <w:lang w:val="es-ES_tradnl"/>
        </w:rPr>
      </w:pPr>
      <w:r>
        <w:rPr>
          <w:sz w:val="24"/>
          <w:lang w:val="es-ES_tradnl"/>
        </w:rPr>
        <w:tab/>
        <w:t xml:space="preserve">La renovación del convenio bajo la dirección de Joiada tenía un lado negativo y positivo. Negativamente, </w:t>
      </w:r>
      <w:r>
        <w:rPr>
          <w:b/>
          <w:sz w:val="24"/>
          <w:lang w:val="es-ES_tradnl"/>
        </w:rPr>
        <w:t xml:space="preserve">todo el </w:t>
      </w:r>
      <w:r>
        <w:rPr>
          <w:b/>
          <w:sz w:val="24"/>
          <w:lang w:val="es-ES_tradnl"/>
        </w:rPr>
        <w:lastRenderedPageBreak/>
        <w:t>pueblo fue al templo de Baal y lo desbarató</w:t>
      </w:r>
      <w:r>
        <w:rPr>
          <w:sz w:val="24"/>
          <w:lang w:val="es-ES_tradnl"/>
        </w:rPr>
        <w:t xml:space="preserve"> (23: 17). El </w:t>
      </w:r>
      <w:r>
        <w:rPr>
          <w:sz w:val="24"/>
          <w:lang w:val="es-ES_tradnl"/>
        </w:rPr>
        <w:t>apoyo extendido de las reformas de Joiada se sienta bien con el deseo del Cronista de ver a todo Israel participar en la renovación de la comunidad post-exílica (vea Introducción:</w:t>
      </w:r>
      <w:r>
        <w:rPr>
          <w:i/>
          <w:sz w:val="24"/>
          <w:lang w:val="es-ES_tradnl"/>
        </w:rPr>
        <w:t xml:space="preserve"> 1) Todo Israel).</w:t>
      </w:r>
      <w:r>
        <w:rPr>
          <w:sz w:val="24"/>
          <w:lang w:val="es-ES_tradnl"/>
        </w:rPr>
        <w:t xml:space="preserve"> Más allá de esto, el pueblo se volvió contra el culto de Baal. Atalía había introducido el culto de Baal en Jerusalén siguiendo de las prácticas sincréticas de su padre Acab.  El primer acto de reforma, según la renovación del convenio de Joiada, fue librar a la ciudad de su templo a Baal.  El Cronista tomó esta o</w:t>
      </w:r>
      <w:r>
        <w:rPr>
          <w:sz w:val="24"/>
          <w:lang w:val="es-ES_tradnl"/>
        </w:rPr>
        <w:t>portunidad para enfatizar otra reforma de culto en Judá.  El sincretismo era inaceptable (vea Introducción:</w:t>
      </w:r>
      <w:r>
        <w:rPr>
          <w:i/>
          <w:sz w:val="24"/>
          <w:lang w:val="es-ES_tradnl"/>
        </w:rPr>
        <w:t xml:space="preserve">  6) Observancia Real de Culto).</w:t>
      </w:r>
    </w:p>
    <w:p w:rsidR="00000000" w:rsidRDefault="00484EF4">
      <w:pPr>
        <w:tabs>
          <w:tab w:val="left" w:pos="0"/>
        </w:tabs>
        <w:suppressAutoHyphens/>
        <w:spacing w:line="240" w:lineRule="atLeast"/>
        <w:rPr>
          <w:sz w:val="24"/>
          <w:lang w:val="es-ES_tradnl"/>
        </w:rPr>
      </w:pPr>
      <w:r>
        <w:rPr>
          <w:sz w:val="24"/>
          <w:lang w:val="es-ES_tradnl"/>
        </w:rPr>
        <w:tab/>
        <w:t>Positivamente, Joiada reorganizó el culto al Señor (23: 18-19). El relato del Cronista de la restauración del servicio en el templo por Joiada se amplía grandemente sobre el de Reyes.  Agregó que Joiada organizó a los Levitas, así como David había hecho asignaciones y como está escrito en la Ley de Moisés (23: 18; vea Introducción:</w:t>
      </w:r>
      <w:r>
        <w:rPr>
          <w:i/>
          <w:sz w:val="24"/>
          <w:lang w:val="es-ES_tradnl"/>
        </w:rPr>
        <w:t xml:space="preserve">  14) Normas).</w:t>
      </w:r>
      <w:r>
        <w:rPr>
          <w:sz w:val="24"/>
          <w:lang w:val="es-ES_tradnl"/>
        </w:rPr>
        <w:t xml:space="preserve"> También hubo </w:t>
      </w:r>
      <w:r>
        <w:rPr>
          <w:b/>
          <w:sz w:val="24"/>
          <w:lang w:val="es-ES_tradnl"/>
        </w:rPr>
        <w:t>regocijo y</w:t>
      </w:r>
      <w:r>
        <w:rPr>
          <w:b/>
          <w:sz w:val="24"/>
          <w:lang w:val="es-ES_tradnl"/>
        </w:rPr>
        <w:t xml:space="preserve"> cantares, tal como David lo había mandado</w:t>
      </w:r>
      <w:r>
        <w:rPr>
          <w:sz w:val="24"/>
          <w:lang w:val="es-ES_tradnl"/>
        </w:rPr>
        <w:t xml:space="preserve"> (23: 18). La restauración del culto le trajo gran alegría al pueblo de Dios (vea Introducción:</w:t>
      </w:r>
      <w:r>
        <w:rPr>
          <w:i/>
          <w:sz w:val="24"/>
          <w:lang w:val="es-ES_tradnl"/>
        </w:rPr>
        <w:t xml:space="preserve"> 8) Música; también vea Introducción: 27) Desilusión y Celebración).</w:t>
      </w:r>
    </w:p>
    <w:p w:rsidR="00000000" w:rsidRDefault="00484EF4">
      <w:pPr>
        <w:tabs>
          <w:tab w:val="left" w:pos="0"/>
        </w:tabs>
        <w:suppressAutoHyphens/>
        <w:spacing w:line="240" w:lineRule="atLeast"/>
        <w:rPr>
          <w:sz w:val="24"/>
          <w:lang w:val="es-ES_tradnl"/>
        </w:rPr>
      </w:pPr>
      <w:r>
        <w:rPr>
          <w:sz w:val="24"/>
          <w:lang w:val="es-ES_tradnl"/>
        </w:rPr>
        <w:tab/>
        <w:t>El Cronista agregó esta información para aclarar que se promulgaron las reformas de Joiada tal como deberían haber estado. Aprobó lo que Joiada hizo y le exaltó como ideal. Joiada había hecho lo mismo que David y Moisés mandaron. Muy en la misma manera, el Cronista también agregó la nota de que Joiada un</w:t>
      </w:r>
      <w:r>
        <w:rPr>
          <w:sz w:val="24"/>
          <w:lang w:val="es-ES_tradnl"/>
        </w:rPr>
        <w:t xml:space="preserve">a vez más protegió al templo de deshonra (vea 23: 14).  </w:t>
      </w:r>
      <w:r>
        <w:rPr>
          <w:b/>
          <w:sz w:val="24"/>
          <w:lang w:val="es-ES_tradnl"/>
        </w:rPr>
        <w:t>Apostó porteros a las verjas de manera que nadie que estuviera sucio en cualquier manera pudiera entrar</w:t>
      </w:r>
      <w:r>
        <w:rPr>
          <w:sz w:val="24"/>
          <w:lang w:val="es-ES_tradnl"/>
        </w:rPr>
        <w:t xml:space="preserve"> (23: 19).</w:t>
      </w:r>
    </w:p>
    <w:p w:rsidR="00000000" w:rsidRDefault="00484EF4">
      <w:pPr>
        <w:tabs>
          <w:tab w:val="left" w:pos="0"/>
        </w:tabs>
        <w:suppressAutoHyphens/>
        <w:spacing w:line="240" w:lineRule="atLeast"/>
        <w:rPr>
          <w:sz w:val="24"/>
          <w:lang w:val="es-ES_tradnl"/>
        </w:rPr>
      </w:pPr>
      <w:r>
        <w:rPr>
          <w:sz w:val="24"/>
          <w:lang w:val="es-ES_tradnl"/>
        </w:rPr>
        <w:tab/>
        <w:t>En estos versículos, el Cronista estableció las acciones de Joiada como ejemplares de la clase de devoción al templo esperado de Judá post-exílico. Estaban en necesidad de renovar sus compromisos al templo. Las reformas de Joiada demostraron muchos aspectos importantes de esta renovación.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Joás reina Pacíficamente en Judá (23: 20-21)</w:t>
      </w:r>
    </w:p>
    <w:p w:rsidR="00000000" w:rsidRDefault="00484EF4">
      <w:pPr>
        <w:tabs>
          <w:tab w:val="left" w:pos="0"/>
        </w:tabs>
        <w:suppressAutoHyphens/>
        <w:spacing w:line="240" w:lineRule="atLeast"/>
        <w:rPr>
          <w:sz w:val="24"/>
          <w:lang w:val="es-ES_tradnl"/>
        </w:rPr>
      </w:pPr>
      <w:r>
        <w:rPr>
          <w:sz w:val="24"/>
          <w:lang w:val="es-ES_tradnl"/>
        </w:rPr>
        <w:tab/>
        <w:t>El C</w:t>
      </w:r>
      <w:r>
        <w:rPr>
          <w:sz w:val="24"/>
          <w:lang w:val="es-ES_tradnl"/>
        </w:rPr>
        <w:t xml:space="preserve">ronista volvió al registro de Reyes para terminar su cuenta del ascenso de Joás al poder (23: 10-11// 2 Reyes 23: 20-21). El texto describe brevemente cómo Joiada trajo a los jefes y </w:t>
      </w:r>
      <w:r>
        <w:rPr>
          <w:b/>
          <w:sz w:val="24"/>
          <w:lang w:val="es-ES_tradnl"/>
        </w:rPr>
        <w:t>al pueblo de la tierra</w:t>
      </w:r>
      <w:r>
        <w:rPr>
          <w:sz w:val="24"/>
          <w:lang w:val="es-ES_tradnl"/>
        </w:rPr>
        <w:t xml:space="preserve"> (esto es, la gente común; vea 1 Crónicas 5: 25; 2 Crónicas 23: 13,21; 26: 21; 33: 25; 36: 1) al templo junto con el Rey Joás (23: 20). En esta ceremonia pública, a los siete años de edad, Joás se sentó en el trono real en la Verja Superior (23: 20).</w:t>
      </w:r>
    </w:p>
    <w:p w:rsidR="00000000" w:rsidRDefault="00484EF4">
      <w:pPr>
        <w:tabs>
          <w:tab w:val="left" w:pos="0"/>
        </w:tabs>
        <w:suppressAutoHyphens/>
        <w:spacing w:line="240" w:lineRule="atLeast"/>
        <w:rPr>
          <w:sz w:val="24"/>
          <w:lang w:val="es-ES_tradnl"/>
        </w:rPr>
      </w:pPr>
      <w:r>
        <w:rPr>
          <w:sz w:val="24"/>
          <w:lang w:val="es-ES_tradnl"/>
        </w:rPr>
        <w:tab/>
        <w:t>Como resultado de los acontecimientos de esta narración</w:t>
      </w:r>
      <w:r>
        <w:rPr>
          <w:sz w:val="24"/>
          <w:lang w:val="es-ES_tradnl"/>
        </w:rPr>
        <w:t xml:space="preserve">, </w:t>
      </w:r>
      <w:r>
        <w:rPr>
          <w:b/>
          <w:sz w:val="24"/>
          <w:lang w:val="es-ES_tradnl"/>
        </w:rPr>
        <w:t>el pueblo de la tierra se regocijó</w:t>
      </w:r>
      <w:r>
        <w:rPr>
          <w:sz w:val="24"/>
          <w:lang w:val="es-ES_tradnl"/>
        </w:rPr>
        <w:t xml:space="preserve"> (23: 21).  Celebración vino a todo el pueblo (vea Introducción:</w:t>
      </w:r>
      <w:r>
        <w:rPr>
          <w:i/>
          <w:sz w:val="24"/>
          <w:lang w:val="es-ES_tradnl"/>
        </w:rPr>
        <w:t xml:space="preserve">  27) Desilusión y Celebración).</w:t>
      </w:r>
      <w:r>
        <w:rPr>
          <w:sz w:val="24"/>
          <w:lang w:val="es-ES_tradnl"/>
        </w:rPr>
        <w:t xml:space="preserve">  Además, </w:t>
      </w:r>
      <w:r>
        <w:rPr>
          <w:b/>
          <w:sz w:val="24"/>
          <w:lang w:val="es-ES_tradnl"/>
        </w:rPr>
        <w:t>la ciudad estaba tranquila</w:t>
      </w:r>
      <w:r>
        <w:rPr>
          <w:sz w:val="24"/>
          <w:lang w:val="es-ES_tradnl"/>
        </w:rPr>
        <w:t xml:space="preserve"> (23: 21). El Cronista asoció el término </w:t>
      </w:r>
      <w:r>
        <w:rPr>
          <w:sz w:val="24"/>
          <w:lang w:val="es-ES_tradnl"/>
        </w:rPr>
        <w:lastRenderedPageBreak/>
        <w:t>"tranquila" con la bendición de paz y garantía para los fieles (vea Introducción:</w:t>
      </w:r>
      <w:r>
        <w:rPr>
          <w:i/>
          <w:sz w:val="24"/>
          <w:lang w:val="es-ES_tradnl"/>
        </w:rPr>
        <w:t xml:space="preserve"> 23) Victoria y Derrota).</w:t>
      </w:r>
      <w:r>
        <w:rPr>
          <w:sz w:val="24"/>
          <w:lang w:val="es-ES_tradnl"/>
        </w:rPr>
        <w:t xml:space="preserve"> Esta bendición para la nación vino porque se había matado a Atalía (23: 21). Con estas palabras, el texto balancea el final de este relato con el principio (22: 10-12; vea figura 42). El reino de </w:t>
      </w:r>
      <w:r>
        <w:rPr>
          <w:sz w:val="24"/>
          <w:lang w:val="es-ES_tradnl"/>
        </w:rPr>
        <w:t>terror de seis años de Atalía se acabó. Con Joás en el trono y Joiada a su lado, un período de tranquilidad había llegado.</w:t>
      </w:r>
    </w:p>
    <w:p w:rsidR="00000000" w:rsidRDefault="00484EF4">
      <w:pPr>
        <w:tabs>
          <w:tab w:val="left" w:pos="0"/>
        </w:tabs>
        <w:suppressAutoHyphens/>
        <w:spacing w:line="240" w:lineRule="atLeast"/>
        <w:rPr>
          <w:sz w:val="24"/>
          <w:lang w:val="es-ES_tradnl"/>
        </w:rPr>
      </w:pPr>
      <w:r>
        <w:rPr>
          <w:sz w:val="24"/>
          <w:lang w:val="es-ES_tradnl"/>
        </w:rPr>
        <w:tab/>
        <w:t>El mensaje del Cronista al Judá post-exílico era claro. Los lectores de Crónicas podrían esperar la bendición de Dios sólo cuando evitaran envolvimiento con lo malo y volvieran al camino de lealtad renovada a Dios. Los sacerdotes debían señalar el camino y todo el pueblo debía servir al Rey davídico fielmente. Si lo hacían, la tierra de Judá experimentaría tranquilidad una vez más.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El</w:t>
      </w:r>
      <w:r>
        <w:rPr>
          <w:i/>
          <w:sz w:val="24"/>
          <w:lang w:val="es-ES_tradnl"/>
        </w:rPr>
        <w:t xml:space="preserve"> reinado de Joás (24: 1-27)</w:t>
      </w:r>
    </w:p>
    <w:p w:rsidR="00000000" w:rsidRDefault="00484EF4">
      <w:pPr>
        <w:tabs>
          <w:tab w:val="left" w:pos="0"/>
        </w:tabs>
        <w:suppressAutoHyphens/>
        <w:spacing w:line="240" w:lineRule="atLeast"/>
        <w:rPr>
          <w:sz w:val="24"/>
          <w:lang w:val="es-ES_tradnl"/>
        </w:rPr>
      </w:pPr>
      <w:r>
        <w:rPr>
          <w:sz w:val="24"/>
          <w:lang w:val="es-ES_tradnl"/>
        </w:rPr>
        <w:tab/>
        <w:t>El registro del Cronista del reino de Joás presenta el rey como fiel en sus años tempranos e infiel en sus años postreros. Como tal, Joás representó las dos opciones ante los lectores del Cronista. Podían servir a Dios y recibir bendiciones, o podrían rebelarse contra Dios y recibir su juicio (vea Introducción:</w:t>
      </w:r>
      <w:r>
        <w:rPr>
          <w:i/>
          <w:sz w:val="24"/>
          <w:lang w:val="es-ES_tradnl"/>
        </w:rPr>
        <w:t xml:space="preserve"> 10-27) Bendición Divina y Juicio).</w:t>
      </w:r>
      <w:r>
        <w:rPr>
          <w:sz w:val="24"/>
          <w:lang w:val="es-ES_tradnl"/>
        </w:rPr>
        <w:t xml:space="preserve"> Una preocupación central en este material continúa siendo la relación entre el rey y el sacerdocio.  Según el episodio precedente ha de</w:t>
      </w:r>
      <w:r>
        <w:rPr>
          <w:sz w:val="24"/>
          <w:lang w:val="es-ES_tradnl"/>
        </w:rPr>
        <w:t>mostrado ya, Joiada apoyó fuertemente el linaje davídico. Por contraste sin embargo, el respeto de Joás por el sacerdocio y el culto apropiado de Dios no le duró toda su vida.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Comparación de 24: 1-27 con 2 Reyes 11: 21-12: 21</w:t>
      </w:r>
    </w:p>
    <w:p w:rsidR="00000000" w:rsidRDefault="00484EF4">
      <w:pPr>
        <w:tabs>
          <w:tab w:val="left" w:pos="0"/>
        </w:tabs>
        <w:suppressAutoHyphens/>
        <w:spacing w:line="240" w:lineRule="atLeast"/>
        <w:rPr>
          <w:sz w:val="24"/>
          <w:lang w:val="es-ES_tradnl"/>
        </w:rPr>
      </w:pPr>
      <w:r>
        <w:rPr>
          <w:sz w:val="24"/>
          <w:lang w:val="es-ES_tradnl"/>
        </w:rPr>
        <w:tab/>
        <w:t xml:space="preserve">Por momentos, la versión del Cronista es tan diferente de Reyes que unos intérpretes han sugerido que contó con una versión completamente diferente del reino de Joás. Mientras este punto de vista no es imposible, suficientes similitudes existen entre Reyes y Crónicas a estas alturas </w:t>
      </w:r>
      <w:r>
        <w:rPr>
          <w:sz w:val="24"/>
          <w:lang w:val="es-ES_tradnl"/>
        </w:rPr>
        <w:t>para asumir la dependencia del Cronista en Reyes.</w:t>
      </w:r>
    </w:p>
    <w:p w:rsidR="00000000" w:rsidRDefault="00484EF4">
      <w:pPr>
        <w:tabs>
          <w:tab w:val="left" w:pos="0"/>
        </w:tabs>
        <w:suppressAutoHyphens/>
        <w:spacing w:line="240" w:lineRule="atLeast"/>
        <w:rPr>
          <w:sz w:val="24"/>
          <w:lang w:val="es-ES_tradnl"/>
        </w:rPr>
      </w:pPr>
      <w:r>
        <w:rPr>
          <w:sz w:val="24"/>
          <w:lang w:val="es-ES_tradnl"/>
        </w:rPr>
        <w:tab/>
        <w:t>Muchas variaciones entre estos textos resultan de las prácticas normales y estilo del Cronista. Aun así, cuatro variaciones revelan la perspectiva única del Cronista en estos acontecimientos.</w:t>
      </w:r>
    </w:p>
    <w:p w:rsidR="00000000" w:rsidRDefault="00484EF4">
      <w:pPr>
        <w:tabs>
          <w:tab w:val="left" w:pos="0"/>
        </w:tabs>
        <w:suppressAutoHyphens/>
        <w:spacing w:line="240" w:lineRule="atLeast"/>
        <w:rPr>
          <w:sz w:val="24"/>
          <w:lang w:val="es-ES_tradnl"/>
        </w:rPr>
      </w:pPr>
      <w:r>
        <w:rPr>
          <w:sz w:val="24"/>
          <w:lang w:val="es-ES_tradnl"/>
        </w:rPr>
        <w:tab/>
        <w:t>Primero, el Cronista formó su cuenta dividiendo el reino de Joás en dos períodos distintos, años tempranos de obediencia y años posteriores de desobediencia. 1) 2 Reyes 12: 3 informa que no se quitaron altares de Judá y que el pueblo ofreció sacrificios allí durante l</w:t>
      </w:r>
      <w:r>
        <w:rPr>
          <w:sz w:val="24"/>
          <w:lang w:val="es-ES_tradnl"/>
        </w:rPr>
        <w:t xml:space="preserve">os primeros años de Joás. El Cronista omitió esta información para no empañar su retrato de la obediencia temprana de Joás.  2) El Cronista agregó 24: 17-24 como una introducción a la guerra de Joás contra Siria (24: 23-27// 2 Reyes 12: 17-21). Estos versículos explican que la guerra resultó de retribución divina por la infidelidad de Joás en la segunda mitad de su reino.  3) El Cronista reemplazó a 2 Reyes 12: 18 con 24: 23b-24 para representar la severidad del juicio divino </w:t>
      </w:r>
      <w:r>
        <w:rPr>
          <w:sz w:val="24"/>
          <w:lang w:val="es-ES_tradnl"/>
        </w:rPr>
        <w:lastRenderedPageBreak/>
        <w:t>contra Joás. Señaló que Judá pe</w:t>
      </w:r>
      <w:r>
        <w:rPr>
          <w:sz w:val="24"/>
          <w:lang w:val="es-ES_tradnl"/>
        </w:rPr>
        <w:t>rdió su batalla a pesar de sus números superiores.  De este modo, aclaró que el rey fue juzgado por Dios en la segunda mitad de su reino.  4) El Cronista agregó que no se sepultó a Joás en las tumbas de los reyes (24: 25b). Al así hacerlo, el Cronista indicó de nuevo que los últimos años de Joás estuvieron bajo maldición divina (vea Introducción:</w:t>
      </w:r>
      <w:r>
        <w:rPr>
          <w:i/>
          <w:sz w:val="24"/>
          <w:lang w:val="es-ES_tradnl"/>
        </w:rPr>
        <w:t xml:space="preserve">  28) Curación y Vida Larga/ Enfermedad y Muerte).</w:t>
      </w:r>
    </w:p>
    <w:p w:rsidR="00000000" w:rsidRDefault="00484EF4">
      <w:pPr>
        <w:tabs>
          <w:tab w:val="left" w:pos="0"/>
        </w:tabs>
        <w:suppressAutoHyphens/>
        <w:spacing w:line="240" w:lineRule="atLeast"/>
        <w:rPr>
          <w:sz w:val="24"/>
          <w:lang w:val="es-ES_tradnl"/>
        </w:rPr>
      </w:pPr>
      <w:r>
        <w:rPr>
          <w:sz w:val="24"/>
          <w:lang w:val="es-ES_tradnl"/>
        </w:rPr>
        <w:tab/>
        <w:t xml:space="preserve">Segundo, el interés del Cronista en el apoyo mutuo entre el sacerdocio y el rey durante el período post-exílico </w:t>
      </w:r>
      <w:r>
        <w:rPr>
          <w:sz w:val="24"/>
          <w:lang w:val="es-ES_tradnl"/>
        </w:rPr>
        <w:t xml:space="preserve">le llevó a llamar la atención a Joiada en varias maneras.  1) En 24: 3 agregó que se bendijo a Joiada con esposas y niños. 2) 24: 7 agrega que Atalía y su sacerdotes de Baal habían dado mal uso a los instrumentos del templo. Con toda probabilidad, el Cronista agregó esta información para aclarar que Joiada no había descuidado al templo.  3) 1 Reyes 12: 11 lee "dieron," pero el Cronista sustituyó por </w:t>
      </w:r>
      <w:r>
        <w:rPr>
          <w:b/>
          <w:sz w:val="24"/>
          <w:lang w:val="es-ES_tradnl"/>
        </w:rPr>
        <w:t>el rey y Joiada dieron</w:t>
      </w:r>
      <w:r>
        <w:rPr>
          <w:sz w:val="24"/>
          <w:lang w:val="es-ES_tradnl"/>
        </w:rPr>
        <w:t xml:space="preserve"> (24: 12) para dar énfasis al papel de la dirección de los sacerdotes y su cooperación </w:t>
      </w:r>
      <w:r>
        <w:rPr>
          <w:sz w:val="24"/>
          <w:lang w:val="es-ES_tradnl"/>
        </w:rPr>
        <w:t xml:space="preserve">con el Rey Joás.  4) El Cronista sustituyó 24: 15 por 2 Reyes 21: 14. Notó el papel central de Joiada en el funcionamiento apropiado del templo en los años tempranos de Joás.  5) La adición en 24: 17-22 enfoca en el papel central que Joiada y su hijo Zacarías tuvieron en el reino de Joás.  6) El Cronista agregó el relato de la muerte de Joiada en 24: 15-16. Esta adición sirvió como el punto culminante en su relato del reino del rey que aclaró que, tan pronto el sacerdote murió, Joás se alejó del Señor.  7) </w:t>
      </w:r>
      <w:r>
        <w:rPr>
          <w:sz w:val="24"/>
          <w:lang w:val="es-ES_tradnl"/>
        </w:rPr>
        <w:t>El Cronista agregó una explicación de por qué los sirvientes de Joás lo mataron. Conspiraron contra él por asesinar al hijo de Joiada, el sacerdote (24: 25// 2 Reyes 21: 20).</w:t>
      </w:r>
    </w:p>
    <w:p w:rsidR="00000000" w:rsidRDefault="00484EF4">
      <w:pPr>
        <w:tabs>
          <w:tab w:val="left" w:pos="0"/>
        </w:tabs>
        <w:suppressAutoHyphens/>
        <w:spacing w:line="240" w:lineRule="atLeast"/>
        <w:rPr>
          <w:sz w:val="24"/>
          <w:lang w:val="es-ES_tradnl"/>
        </w:rPr>
      </w:pPr>
      <w:r>
        <w:rPr>
          <w:sz w:val="24"/>
          <w:lang w:val="es-ES_tradnl"/>
        </w:rPr>
        <w:tab/>
        <w:t xml:space="preserve">Tercero, en tres ocasiones, el Cronista llamó la atención al papel que los Levitas jugó en estos acontecimientos.  1) En 24: 5 agregó que Joás convocó a </w:t>
      </w:r>
      <w:r>
        <w:rPr>
          <w:b/>
          <w:sz w:val="24"/>
          <w:lang w:val="es-ES_tradnl"/>
        </w:rPr>
        <w:t>los sacerdotes y Levitas</w:t>
      </w:r>
      <w:r>
        <w:rPr>
          <w:sz w:val="24"/>
          <w:lang w:val="es-ES_tradnl"/>
        </w:rPr>
        <w:t xml:space="preserve"> mientras 2 Reyes 21: 4 simplemente menciona "los sacerdotes."   2) 2 Reyes 21: 6 dice que, por veintitrés años, nada se hizo para reparar el templo.  Para evi</w:t>
      </w:r>
      <w:r>
        <w:rPr>
          <w:sz w:val="24"/>
          <w:lang w:val="es-ES_tradnl"/>
        </w:rPr>
        <w:t xml:space="preserve">tar la luz negativa que este largo intervalo de tiempo proyectó sobre los Levitas, el Cronista meramente dijo que </w:t>
      </w:r>
      <w:r>
        <w:rPr>
          <w:b/>
          <w:sz w:val="24"/>
          <w:lang w:val="es-ES_tradnl"/>
        </w:rPr>
        <w:t>los Levitas no actuaron en seguida</w:t>
      </w:r>
      <w:r>
        <w:rPr>
          <w:sz w:val="24"/>
          <w:lang w:val="es-ES_tradnl"/>
        </w:rPr>
        <w:t xml:space="preserve"> (24: 5b). 3) El Cronista también agregó el papel importante de los levitas en la recolección de dinero para el templo en (24: 6). 4) semejantemente, 24: 11 (// 2 Reyes 21: 10) agrega el detalle que los levitas ayudaron a llevar el arca usada para recolectar el dinero para el templo.</w:t>
      </w:r>
    </w:p>
    <w:p w:rsidR="00000000" w:rsidRDefault="00484EF4">
      <w:pPr>
        <w:tabs>
          <w:tab w:val="left" w:pos="0"/>
        </w:tabs>
        <w:suppressAutoHyphens/>
        <w:spacing w:line="240" w:lineRule="atLeast"/>
        <w:rPr>
          <w:sz w:val="24"/>
          <w:lang w:val="es-ES_tradnl"/>
        </w:rPr>
      </w:pPr>
      <w:r>
        <w:rPr>
          <w:sz w:val="24"/>
          <w:lang w:val="es-ES_tradnl"/>
        </w:rPr>
        <w:tab/>
        <w:t>Cuarto, varios versículos demuestran mucho más interés en los detalles del cul</w:t>
      </w:r>
      <w:r>
        <w:rPr>
          <w:sz w:val="24"/>
          <w:lang w:val="es-ES_tradnl"/>
        </w:rPr>
        <w:t>to de Judá.   1) El plan de Joás para el apoyo del templo se identifica con las practicas del tabernáculo Mosaico (24: 6,9-10).  2) Se agrega un aviso de los instrumentos musicales usados en el templo (24: 14// 2 Reyes 12: 13).  El interés del Cronista en estos detalles es característico de los tipos de atención a música y culto que él a menudo demostraba.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24: 1-27</w:t>
      </w:r>
    </w:p>
    <w:p w:rsidR="00000000" w:rsidRDefault="00484EF4">
      <w:pPr>
        <w:tabs>
          <w:tab w:val="left" w:pos="0"/>
        </w:tabs>
        <w:suppressAutoHyphens/>
        <w:spacing w:line="240" w:lineRule="atLeast"/>
        <w:rPr>
          <w:sz w:val="24"/>
          <w:lang w:val="es-ES_tradnl"/>
        </w:rPr>
      </w:pPr>
      <w:r>
        <w:rPr>
          <w:sz w:val="24"/>
          <w:lang w:val="es-ES_tradnl"/>
        </w:rPr>
        <w:tab/>
        <w:t>El grueso del reino de Joás se divide en cinco secciones principales que constan de varios informes y narraciones plenas.  El Cr</w:t>
      </w:r>
      <w:r>
        <w:rPr>
          <w:sz w:val="24"/>
          <w:lang w:val="es-ES_tradnl"/>
        </w:rPr>
        <w:t>onista organizó estas secciones, de manera que desplegaran un relato equilibrado de las actividades del rey (vea figura 41). El Cronista dividió el reino de Joás en dos períodos, al agregar un aviso de la muerte de Joiada en el centro de su cuenta (24: 15-16).  Segmentos equilibrantes se colocan a ambos lados de esta escena central.  Los años del rey de fidelidad balancean con sus años de infidelidad (24: 4-14,17-26).  El principio de su reino corresponde al aviso del final de su reino (24: 1-3,27).</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Apertu</w:t>
      </w:r>
      <w:r>
        <w:rPr>
          <w:i/>
          <w:sz w:val="24"/>
          <w:lang w:val="es-ES_tradnl"/>
        </w:rPr>
        <w:t>ra del Reino de Joás (24: 1-3)</w:t>
      </w:r>
    </w:p>
    <w:p w:rsidR="00000000" w:rsidRDefault="00484EF4">
      <w:pPr>
        <w:tabs>
          <w:tab w:val="left" w:pos="0"/>
        </w:tabs>
        <w:suppressAutoHyphens/>
        <w:spacing w:line="240" w:lineRule="atLeast"/>
        <w:rPr>
          <w:sz w:val="24"/>
          <w:lang w:val="es-ES_tradnl"/>
        </w:rPr>
      </w:pPr>
      <w:r>
        <w:rPr>
          <w:sz w:val="24"/>
          <w:lang w:val="es-ES_tradnl"/>
        </w:rPr>
        <w:tab/>
        <w:t>El Cronista empezó su registro por seguir la descripción general en 2 Reyes 11: 21-12: 3.  Omitió la sincronización con Israel norteño, como normalmente lo hacía (12: 1a; vea Introducción:</w:t>
      </w:r>
      <w:r>
        <w:rPr>
          <w:i/>
          <w:sz w:val="24"/>
          <w:lang w:val="es-ES_tradnl"/>
        </w:rPr>
        <w:t xml:space="preserve">  2) Israel Norteño).</w:t>
      </w:r>
      <w:r>
        <w:rPr>
          <w:sz w:val="24"/>
          <w:lang w:val="es-ES_tradnl"/>
        </w:rPr>
        <w:t xml:space="preserve">  Notó que el rey tenía siete años cuando se convirtió en rey (24: 1).  Además, reinó en Jerusalén cuarenta años (24: 1).  Después de mencionar a su madre Zibías (Para una discusión más amplia de las madres reales en Crónicas, vea comentarios en 13: 2.), el Cronista cara</w:t>
      </w:r>
      <w:r>
        <w:rPr>
          <w:sz w:val="24"/>
          <w:lang w:val="es-ES_tradnl"/>
        </w:rPr>
        <w:t xml:space="preserve">cterizó el rey como alguien </w:t>
      </w:r>
      <w:r>
        <w:rPr>
          <w:b/>
          <w:sz w:val="24"/>
          <w:lang w:val="es-ES_tradnl"/>
        </w:rPr>
        <w:t>que hacía lo correcto a los ojos del Señor</w:t>
      </w:r>
      <w:r>
        <w:rPr>
          <w:sz w:val="24"/>
          <w:lang w:val="es-ES_tradnl"/>
        </w:rPr>
        <w:t xml:space="preserve"> (24: 2). El Cronista describió varios reyes como </w:t>
      </w:r>
      <w:r>
        <w:rPr>
          <w:b/>
          <w:sz w:val="24"/>
          <w:lang w:val="es-ES_tradnl"/>
        </w:rPr>
        <w:t>rectos a los ojos del Señor</w:t>
      </w:r>
      <w:r>
        <w:rPr>
          <w:sz w:val="24"/>
          <w:lang w:val="es-ES_tradnl"/>
        </w:rPr>
        <w:t xml:space="preserve"> (vea 14: 2; 20: 32; 24: 2; 25: 2; 26: 4; 27: 2; 29: 2; 34: 2). También caracterizó a otros reyes como que hicieron </w:t>
      </w:r>
      <w:r>
        <w:rPr>
          <w:b/>
          <w:sz w:val="24"/>
          <w:lang w:val="es-ES_tradnl"/>
        </w:rPr>
        <w:t>lo malo a los ojos del Señor</w:t>
      </w:r>
      <w:r>
        <w:rPr>
          <w:sz w:val="24"/>
          <w:lang w:val="es-ES_tradnl"/>
        </w:rPr>
        <w:t xml:space="preserve"> (21: 6; 22: 4; 28: 1; 29: 6; 33: 2,6,22; 36: 5; 36: 9,12). Se deben tomar estas descripciones como generales, no categóricas. Este texto explica que Joás fue ejemplar sólo durante los años de Joiada el sacerdote (24: 2).</w:t>
      </w:r>
      <w:r>
        <w:rPr>
          <w:sz w:val="24"/>
          <w:lang w:val="es-ES_tradnl"/>
        </w:rPr>
        <w:t xml:space="preserve">  Esta información de 2 Reyes 12: 2 llevó al Cronista a su división marcada del reinado del rey en los primeros y los últimos años.  Los años más tempranos de obediencia eran debido a la influencia de Joiada.</w:t>
      </w:r>
    </w:p>
    <w:p w:rsidR="00000000" w:rsidRDefault="00484EF4">
      <w:pPr>
        <w:tabs>
          <w:tab w:val="left" w:pos="0"/>
        </w:tabs>
        <w:suppressAutoHyphens/>
        <w:spacing w:line="240" w:lineRule="atLeast"/>
        <w:rPr>
          <w:sz w:val="24"/>
          <w:lang w:val="es-ES_tradnl"/>
        </w:rPr>
      </w:pPr>
      <w:r>
        <w:rPr>
          <w:sz w:val="24"/>
          <w:lang w:val="es-ES_tradnl"/>
        </w:rPr>
        <w:tab/>
        <w:t xml:space="preserve">2 Reyes 12: 3 menciona que el pueblo continuó rindiendo culto en "los altares" durante los primeros años de Joás.  El Cronista, sin embargo, omitió este informe para evitar empañar su presentación de Joás como un rey bueno en estos años.  En cambio, sustituyó un informe de las dos esposas de Joiada y </w:t>
      </w:r>
      <w:r>
        <w:rPr>
          <w:sz w:val="24"/>
          <w:lang w:val="es-ES_tradnl"/>
        </w:rPr>
        <w:t>hijos y hijas (24: 3) ilustrar la bendición de Dios en el rey.  El Cronista frecuentemente mencionaba descendencia como una demostración de favor divino (vea Introducción:</w:t>
      </w:r>
      <w:r>
        <w:rPr>
          <w:i/>
          <w:sz w:val="24"/>
          <w:lang w:val="es-ES_tradnl"/>
        </w:rPr>
        <w:t xml:space="preserve"> 25) Acrecentamiento y Declive de Descendencia).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Los años Tempranos de Joás de Fidelidad (24: 4-14)</w:t>
      </w:r>
    </w:p>
    <w:p w:rsidR="00000000" w:rsidRDefault="00484EF4">
      <w:pPr>
        <w:tabs>
          <w:tab w:val="left" w:pos="0"/>
        </w:tabs>
        <w:suppressAutoHyphens/>
        <w:spacing w:line="240" w:lineRule="atLeast"/>
        <w:rPr>
          <w:sz w:val="24"/>
          <w:lang w:val="es-ES_tradnl"/>
        </w:rPr>
      </w:pPr>
      <w:r>
        <w:rPr>
          <w:sz w:val="24"/>
          <w:lang w:val="es-ES_tradnl"/>
        </w:rPr>
        <w:tab/>
        <w:t xml:space="preserve">Tras haber dado indicios de su perspectiva en los años tempranos de Joás, el Cronista continuó siguiendo el orden general de 2 Reyes 12: 3-16.  Su versión de estos acontecimientos, sin embargo, muestra muchos de sus </w:t>
      </w:r>
      <w:r>
        <w:rPr>
          <w:sz w:val="24"/>
          <w:lang w:val="es-ES_tradnl"/>
        </w:rPr>
        <w:lastRenderedPageBreak/>
        <w:t>intereses especiales.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24: 4-14</w:t>
      </w:r>
    </w:p>
    <w:p w:rsidR="00000000" w:rsidRDefault="00484EF4">
      <w:pPr>
        <w:tabs>
          <w:tab w:val="left" w:pos="0"/>
        </w:tabs>
        <w:suppressAutoHyphens/>
        <w:spacing w:line="240" w:lineRule="atLeast"/>
        <w:rPr>
          <w:sz w:val="24"/>
          <w:lang w:val="es-ES_tradnl"/>
        </w:rPr>
      </w:pPr>
      <w:r>
        <w:rPr>
          <w:sz w:val="24"/>
          <w:lang w:val="es-ES_tradnl"/>
        </w:rPr>
        <w:tab/>
        <w:t>Este material se divide en cinco pasos (vea figura 42). El Cronista enfocó su registro de los años positivos de Joás en la restauración del rey del templo. Joás decidió restaurar el templo (24: 4) y tuvo éxito (24: 12-14).  En el proceso, sin embargo, el esfuerzo de la colecta falló debido a un conflicto con Joiada (24: 5).  Los dos jefes resolvieron sus diferencias (24: 6-7) y la colecta de fondos procedió a lo largo de líneas aceptables tanto para el rey como para el sumo sacerdote</w:t>
      </w:r>
      <w:r>
        <w:rPr>
          <w:sz w:val="24"/>
          <w:lang w:val="es-ES_tradnl"/>
        </w:rPr>
        <w:t xml:space="preserve"> (24: 8-11).</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Joás Empieza Restauración del Templo (24: 4)</w:t>
      </w:r>
    </w:p>
    <w:p w:rsidR="00000000" w:rsidRDefault="00484EF4">
      <w:pPr>
        <w:tabs>
          <w:tab w:val="left" w:pos="0"/>
        </w:tabs>
        <w:suppressAutoHyphens/>
        <w:spacing w:line="240" w:lineRule="atLeast"/>
        <w:rPr>
          <w:sz w:val="24"/>
          <w:lang w:val="es-ES_tradnl"/>
        </w:rPr>
      </w:pPr>
      <w:r>
        <w:rPr>
          <w:sz w:val="24"/>
          <w:lang w:val="es-ES_tradnl"/>
        </w:rPr>
        <w:tab/>
        <w:t xml:space="preserve">Mientras el libro de Reyes registra muchas de las acciones de Joás al restaurar el templo, no contiene un paralelo con este versículo.  El Cronista agregó que, a un tiempo indeterminado, Joás decidió que llegó la hora </w:t>
      </w:r>
      <w:r>
        <w:rPr>
          <w:b/>
          <w:sz w:val="24"/>
          <w:lang w:val="es-ES_tradnl"/>
        </w:rPr>
        <w:t>de restaurar el templo del Señor</w:t>
      </w:r>
      <w:r>
        <w:rPr>
          <w:sz w:val="24"/>
          <w:lang w:val="es-ES_tradnl"/>
        </w:rPr>
        <w:t xml:space="preserve"> (24: 4).  Un esfuerzo similar para reformar el culto de Judá se produjo en otras ocasiones (vea Introducción:</w:t>
      </w:r>
      <w:r>
        <w:rPr>
          <w:i/>
          <w:sz w:val="24"/>
          <w:lang w:val="es-ES_tradnl"/>
        </w:rPr>
        <w:t xml:space="preserve">  6) Observancia Real de Culto).</w:t>
      </w:r>
      <w:r>
        <w:rPr>
          <w:sz w:val="24"/>
          <w:lang w:val="es-ES_tradnl"/>
        </w:rPr>
        <w:t xml:space="preserve">  Desde el principio, el Cronista aclaró el enfoque central </w:t>
      </w:r>
      <w:r>
        <w:rPr>
          <w:sz w:val="24"/>
          <w:lang w:val="es-ES_tradnl"/>
        </w:rPr>
        <w:t>de este episodio. Tenía interés en relatar cómo Joás restauró el templo a su orden justo.  Durante los seis años del reino de Atalía, se deshonró y abandonó al templo (vea 22: 10-12). Joás se disponía a corregir esta situación.</w:t>
      </w:r>
    </w:p>
    <w:p w:rsidR="00000000" w:rsidRDefault="00484EF4">
      <w:pPr>
        <w:tabs>
          <w:tab w:val="left" w:pos="0"/>
        </w:tabs>
        <w:suppressAutoHyphens/>
        <w:spacing w:line="240" w:lineRule="atLeast"/>
        <w:rPr>
          <w:sz w:val="24"/>
          <w:lang w:val="es-ES_tradnl"/>
        </w:rPr>
      </w:pPr>
      <w:r>
        <w:rPr>
          <w:sz w:val="24"/>
          <w:lang w:val="es-ES_tradnl"/>
        </w:rPr>
        <w:tab/>
        <w:t>Las implicaciones para la situación post-exílica es evidente. Una de las preocupaciones principales del Cronista por la comunidad post-exílica era que causan la restauración llena y funcionamiento del templo.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i/>
          <w:sz w:val="24"/>
          <w:lang w:val="es-ES_tradnl"/>
        </w:rPr>
      </w:pPr>
      <w:r>
        <w:rPr>
          <w:i/>
          <w:sz w:val="24"/>
          <w:lang w:val="es-ES_tradnl"/>
        </w:rPr>
        <w:t>La Colecta Fallida de Joás (24: 5)</w:t>
      </w:r>
    </w:p>
    <w:p w:rsidR="00000000" w:rsidRDefault="00484EF4">
      <w:pPr>
        <w:tabs>
          <w:tab w:val="left" w:pos="0"/>
        </w:tabs>
        <w:suppressAutoHyphens/>
        <w:spacing w:line="240" w:lineRule="atLeast"/>
        <w:rPr>
          <w:sz w:val="24"/>
          <w:lang w:val="es-ES_tradnl"/>
        </w:rPr>
      </w:pPr>
      <w:r>
        <w:rPr>
          <w:sz w:val="24"/>
          <w:lang w:val="es-ES_tradnl"/>
        </w:rPr>
        <w:tab/>
        <w:t>El primero intento de Joás para levan</w:t>
      </w:r>
      <w:r>
        <w:rPr>
          <w:sz w:val="24"/>
          <w:lang w:val="es-ES_tradnl"/>
        </w:rPr>
        <w:t>tar dinero para restauración del templo falló.  A primera vista, parece extraño que el Cronista registrara el fracaso del rey en su período de fidelidad y bendición. Los detalles de este fracaso explican por qué incluyó este material en su registro.</w:t>
      </w:r>
    </w:p>
    <w:p w:rsidR="00000000" w:rsidRDefault="00484EF4">
      <w:pPr>
        <w:tabs>
          <w:tab w:val="left" w:pos="0"/>
        </w:tabs>
        <w:suppressAutoHyphens/>
        <w:spacing w:line="240" w:lineRule="atLeast"/>
        <w:rPr>
          <w:sz w:val="24"/>
          <w:lang w:val="es-ES_tradnl"/>
        </w:rPr>
      </w:pPr>
      <w:r>
        <w:rPr>
          <w:sz w:val="24"/>
          <w:lang w:val="es-ES_tradnl"/>
        </w:rPr>
        <w:tab/>
        <w:t xml:space="preserve">El relato del Cronista revela un conflicto entre Joás y los levitas.  Joás quería restaurar el templo, pero también quería pagar por las reparaciones con dinero recogido por los levitas.  En 2 Reyes 12: 4-5, Joás propuso tres fuentes específicas de rédito:  un </w:t>
      </w:r>
      <w:r>
        <w:rPr>
          <w:sz w:val="24"/>
          <w:lang w:val="es-ES_tradnl"/>
        </w:rPr>
        <w:t xml:space="preserve">impuesto de medio siclo a varones de veinte años de edad (vea Exodo 30: 11-16; 38: 25-26), dinero de votos individuales (vea Levítico 27: 1-25), y ofrendas voluntarias (vea Levítico 22: 18-23; Deuteronomio 16: 10).  El Cronista enfocó solamente en la primera de estas fuentes de rédito propuestas.  En su registro, Joás mandó a </w:t>
      </w:r>
      <w:r>
        <w:rPr>
          <w:b/>
          <w:sz w:val="24"/>
          <w:lang w:val="es-ES_tradnl"/>
        </w:rPr>
        <w:t>los levitas ir a los pueblos de Judá y recoger el dinero</w:t>
      </w:r>
      <w:r>
        <w:rPr>
          <w:sz w:val="24"/>
          <w:lang w:val="es-ES_tradnl"/>
        </w:rPr>
        <w:t xml:space="preserve"> (24: 5).  Cargar con la responsabilidad y los gastos de recolección de este dinero era más de lo que los levitas estaban dispue</w:t>
      </w:r>
      <w:r>
        <w:rPr>
          <w:sz w:val="24"/>
          <w:lang w:val="es-ES_tradnl"/>
        </w:rPr>
        <w:t xml:space="preserve">stos a hacer.  2 Reyes 12: 6 dice que los levitas tardaron el seguir la orden de Joás por veintitrés </w:t>
      </w:r>
      <w:r>
        <w:rPr>
          <w:sz w:val="24"/>
          <w:lang w:val="es-ES_tradnl"/>
        </w:rPr>
        <w:lastRenderedPageBreak/>
        <w:t xml:space="preserve">años.  El Cronista molificó la resistencia Levítica y simplemente dijo que </w:t>
      </w:r>
      <w:r>
        <w:rPr>
          <w:b/>
          <w:sz w:val="24"/>
          <w:lang w:val="es-ES_tradnl"/>
        </w:rPr>
        <w:t>no actuaron de inmediato</w:t>
      </w:r>
      <w:r>
        <w:rPr>
          <w:sz w:val="24"/>
          <w:lang w:val="es-ES_tradnl"/>
        </w:rPr>
        <w:t xml:space="preserve"> (24: 5b).  Se retrasó la restauración del templo debido a este conflicto entre el rey y el personal del templo.</w:t>
      </w:r>
    </w:p>
    <w:p w:rsidR="00000000" w:rsidRDefault="00484EF4">
      <w:pPr>
        <w:tabs>
          <w:tab w:val="left" w:pos="0"/>
          <w:tab w:val="left" w:pos="5812"/>
        </w:tabs>
        <w:suppressAutoHyphens/>
        <w:spacing w:line="240" w:lineRule="atLeast"/>
        <w:rPr>
          <w:sz w:val="24"/>
          <w:lang w:val="es-ES_tradnl"/>
        </w:rPr>
      </w:pPr>
      <w:r>
        <w:rPr>
          <w:sz w:val="24"/>
          <w:lang w:val="es-ES_tradnl"/>
        </w:rPr>
        <w:tab/>
        <w:t>Esta porción del registro del Cronista era particularmente importante para los lectores post-exílicos.  Ilustró un conflicto entre el personal real y el del templo por los fondos del templo.  Es pro</w:t>
      </w:r>
      <w:r>
        <w:rPr>
          <w:sz w:val="24"/>
          <w:lang w:val="es-ES_tradnl"/>
        </w:rPr>
        <w:t>bable que conflictos similares ocurrieron entre el personal del templo y jefes políticos durante el período post-exílico.  Podemos estar seguros de que el potencial para la discordancia sobre estos asuntos siempre existió.  El Cronista presentó esta narración para atender estos conflictos potenciales.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i/>
          <w:sz w:val="24"/>
          <w:lang w:val="es-ES_tradnl"/>
        </w:rPr>
      </w:pPr>
      <w:r>
        <w:rPr>
          <w:i/>
          <w:sz w:val="24"/>
          <w:lang w:val="es-ES_tradnl"/>
        </w:rPr>
        <w:t>Joás y Joiada llegan a una Conciliación (24: 6-7)</w:t>
      </w:r>
    </w:p>
    <w:p w:rsidR="00000000" w:rsidRDefault="00484EF4">
      <w:pPr>
        <w:tabs>
          <w:tab w:val="left" w:pos="0"/>
        </w:tabs>
        <w:suppressAutoHyphens/>
        <w:spacing w:line="240" w:lineRule="atLeast"/>
        <w:rPr>
          <w:sz w:val="24"/>
          <w:lang w:val="es-ES_tradnl"/>
        </w:rPr>
      </w:pPr>
      <w:r>
        <w:rPr>
          <w:sz w:val="24"/>
          <w:lang w:val="es-ES_tradnl"/>
        </w:rPr>
        <w:tab/>
        <w:t xml:space="preserve">En el punto culminante de esta narración, Joás responsabilizó a Joiada por el retraso de la restauración del templo.  Muy poco se dice en esta escena.  Joás </w:t>
      </w:r>
      <w:r>
        <w:rPr>
          <w:sz w:val="24"/>
          <w:lang w:val="es-ES_tradnl"/>
        </w:rPr>
        <w:t xml:space="preserve">preguntó a Joiada por qué no había </w:t>
      </w:r>
      <w:r>
        <w:rPr>
          <w:b/>
          <w:sz w:val="24"/>
          <w:lang w:val="es-ES_tradnl"/>
        </w:rPr>
        <w:t>requerido a los levitas traer... el impuesto instituido por Moisés (24: 6).</w:t>
      </w:r>
      <w:r>
        <w:rPr>
          <w:sz w:val="24"/>
          <w:lang w:val="es-ES_tradnl"/>
        </w:rPr>
        <w:t xml:space="preserve">  El interés del Cronista en la norma de legislación Mosaica es evidente (vea Introducción:</w:t>
      </w:r>
      <w:r>
        <w:rPr>
          <w:i/>
          <w:sz w:val="24"/>
          <w:lang w:val="es-ES_tradnl"/>
        </w:rPr>
        <w:t xml:space="preserve"> 14) Normas; también vea Introducción: 9) Contribuciones del Templo).</w:t>
      </w:r>
      <w:r>
        <w:rPr>
          <w:sz w:val="24"/>
          <w:lang w:val="es-ES_tradnl"/>
        </w:rPr>
        <w:t xml:space="preserve">  El Cronista también mencionó que el deber de Joiada también se confirma por la voluntad de </w:t>
      </w:r>
      <w:r>
        <w:rPr>
          <w:b/>
          <w:sz w:val="24"/>
          <w:lang w:val="es-ES_tradnl"/>
        </w:rPr>
        <w:t>la asamblea de Israel</w:t>
      </w:r>
      <w:r>
        <w:rPr>
          <w:sz w:val="24"/>
          <w:lang w:val="es-ES_tradnl"/>
        </w:rPr>
        <w:t xml:space="preserve"> (24: 6).  Al parecer, el deseo de ver el templo puesto en orden apropiado también surgió del entusiasmo del pueblo en una asamb</w:t>
      </w:r>
      <w:r>
        <w:rPr>
          <w:sz w:val="24"/>
          <w:lang w:val="es-ES_tradnl"/>
        </w:rPr>
        <w:t>lea solemne (vea 23: 21; también vea Introducción:</w:t>
      </w:r>
      <w:r>
        <w:rPr>
          <w:i/>
          <w:sz w:val="24"/>
          <w:lang w:val="es-ES_tradnl"/>
        </w:rPr>
        <w:t xml:space="preserve"> 5) Asambleas Religiosas).</w:t>
      </w:r>
      <w:r>
        <w:rPr>
          <w:sz w:val="24"/>
          <w:lang w:val="es-ES_tradnl"/>
        </w:rPr>
        <w:t xml:space="preserve">  La asamblea del pueblo de Dios demostró que las órdenes del rey tenían apoyo popular. Para la perspectiva del Cronista acerca del consentimiento popular, vea comentarios en 1 Crónicas 13: 2.</w:t>
      </w:r>
    </w:p>
    <w:p w:rsidR="00000000" w:rsidRDefault="00484EF4">
      <w:pPr>
        <w:tabs>
          <w:tab w:val="left" w:pos="0"/>
        </w:tabs>
        <w:suppressAutoHyphens/>
        <w:spacing w:line="240" w:lineRule="atLeast"/>
        <w:rPr>
          <w:sz w:val="24"/>
          <w:lang w:val="es-ES_tradnl"/>
        </w:rPr>
      </w:pPr>
      <w:r>
        <w:rPr>
          <w:sz w:val="24"/>
          <w:lang w:val="es-ES_tradnl"/>
        </w:rPr>
        <w:tab/>
        <w:t>El registro de Reyes también menciona que los levitas se negaron a cooperar con el rey (vea 2 Reyes 12: 8).  El Cronista, sin embargo, sustituyó un comentario de paréntesis para explicar que el templo estaba en necesidad de reparación enteram</w:t>
      </w:r>
      <w:r>
        <w:rPr>
          <w:sz w:val="24"/>
          <w:lang w:val="es-ES_tradnl"/>
        </w:rPr>
        <w:t xml:space="preserve">ente porque </w:t>
      </w:r>
      <w:r>
        <w:rPr>
          <w:b/>
          <w:sz w:val="24"/>
          <w:lang w:val="es-ES_tradnl"/>
        </w:rPr>
        <w:t>esa mujer tan mala, Atalía, había irrumpido en el templo de Dios y hasta usó sus objetos sagrados para los Baales</w:t>
      </w:r>
      <w:r>
        <w:rPr>
          <w:sz w:val="24"/>
          <w:lang w:val="es-ES_tradnl"/>
        </w:rPr>
        <w:t xml:space="preserve"> (24: 7).  En otras palabras, los levitas no habían abandonado el templo; su descompostura era debido al reino de Atalía solamente.</w:t>
      </w:r>
    </w:p>
    <w:p w:rsidR="00000000" w:rsidRDefault="00484EF4">
      <w:pPr>
        <w:tabs>
          <w:tab w:val="left" w:pos="0"/>
        </w:tabs>
        <w:suppressAutoHyphens/>
        <w:spacing w:line="240" w:lineRule="atLeast"/>
        <w:rPr>
          <w:sz w:val="24"/>
          <w:lang w:val="es-ES_tradnl"/>
        </w:rPr>
      </w:pPr>
      <w:r>
        <w:rPr>
          <w:sz w:val="24"/>
          <w:lang w:val="es-ES_tradnl"/>
        </w:rPr>
        <w:tab/>
        <w:t>Tanto Reyes como Crónicas abreviaron sus registros de la reunión entre Joás y Joiada.  Ningún libro nos dice la reacción de Joiada.  Debemos inferir lo que pasó de los versículos que siguen.</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Colecta Exitosa de Joás (24: 8-11)</w:t>
      </w:r>
    </w:p>
    <w:p w:rsidR="00000000" w:rsidRDefault="00484EF4">
      <w:pPr>
        <w:tabs>
          <w:tab w:val="left" w:pos="0"/>
        </w:tabs>
        <w:suppressAutoHyphens/>
        <w:spacing w:line="240" w:lineRule="atLeast"/>
        <w:rPr>
          <w:sz w:val="24"/>
          <w:lang w:val="es-ES_tradnl"/>
        </w:rPr>
      </w:pPr>
      <w:r>
        <w:rPr>
          <w:sz w:val="24"/>
          <w:lang w:val="es-ES_tradnl"/>
        </w:rPr>
        <w:tab/>
        <w:t>Aparentemente, Joás y J</w:t>
      </w:r>
      <w:r>
        <w:rPr>
          <w:sz w:val="24"/>
          <w:lang w:val="es-ES_tradnl"/>
        </w:rPr>
        <w:t xml:space="preserve">oiada alcanzaron un acuerdo conciliatorio.  En lugar de enviar a los levitas a recolectar dinero (vea 24: 5), se hizo </w:t>
      </w:r>
      <w:r>
        <w:rPr>
          <w:b/>
          <w:sz w:val="24"/>
          <w:lang w:val="es-ES_tradnl"/>
        </w:rPr>
        <w:t>un baúl</w:t>
      </w:r>
      <w:r>
        <w:rPr>
          <w:sz w:val="24"/>
          <w:lang w:val="es-ES_tradnl"/>
        </w:rPr>
        <w:t xml:space="preserve"> y se puso fuera de la verja del templo (24: 8).  El Cronista cambió su atención de Joiada instalando esta arca (vea 2 Reyes 12: 9) </w:t>
      </w:r>
      <w:r>
        <w:rPr>
          <w:sz w:val="24"/>
          <w:lang w:val="es-ES_tradnl"/>
        </w:rPr>
        <w:lastRenderedPageBreak/>
        <w:t xml:space="preserve">al hecho que esto ocurrió </w:t>
      </w:r>
      <w:r>
        <w:rPr>
          <w:b/>
          <w:sz w:val="24"/>
          <w:lang w:val="es-ES_tradnl"/>
        </w:rPr>
        <w:t>por orden del rey</w:t>
      </w:r>
      <w:r>
        <w:rPr>
          <w:sz w:val="24"/>
          <w:lang w:val="es-ES_tradnl"/>
        </w:rPr>
        <w:t xml:space="preserve"> (24: 8).  Mencionó que este hecho destaca la cooperación renovada entre el rey y el sacerdote.</w:t>
      </w:r>
    </w:p>
    <w:p w:rsidR="00000000" w:rsidRDefault="00484EF4">
      <w:pPr>
        <w:tabs>
          <w:tab w:val="left" w:pos="0"/>
        </w:tabs>
        <w:suppressAutoHyphens/>
        <w:spacing w:line="240" w:lineRule="atLeast"/>
        <w:rPr>
          <w:sz w:val="24"/>
          <w:lang w:val="es-ES_tradnl"/>
        </w:rPr>
      </w:pPr>
      <w:r>
        <w:rPr>
          <w:sz w:val="24"/>
          <w:lang w:val="es-ES_tradnl"/>
        </w:rPr>
        <w:tab/>
        <w:t>2 Reyes 12: 9 pone el arca al lado del altar. El Cronista, sin embargo, la coloca junto a la verja del templo del S</w:t>
      </w:r>
      <w:r>
        <w:rPr>
          <w:sz w:val="24"/>
          <w:lang w:val="es-ES_tradnl"/>
        </w:rPr>
        <w:t>eñor (24: 8).  De esta variación, debemos suponer que "el altar" de 2 Reyes 12: 9 no era el altar de bronce de la corte interior, sino un altar más pequeño en alguna parte cerca de la verja del complejo del templo (vea Introducción:</w:t>
      </w:r>
      <w:r>
        <w:rPr>
          <w:i/>
          <w:sz w:val="24"/>
          <w:lang w:val="es-ES_tradnl"/>
        </w:rPr>
        <w:t xml:space="preserve">  Apéndice B- Las Estructuras, Muebles y Decoraciones del Templo de Salomón).</w:t>
      </w:r>
    </w:p>
    <w:p w:rsidR="00000000" w:rsidRDefault="00484EF4">
      <w:pPr>
        <w:tabs>
          <w:tab w:val="left" w:pos="0"/>
        </w:tabs>
        <w:suppressAutoHyphens/>
        <w:spacing w:line="240" w:lineRule="atLeast"/>
        <w:rPr>
          <w:sz w:val="24"/>
          <w:lang w:val="es-ES_tradnl"/>
        </w:rPr>
      </w:pPr>
      <w:r>
        <w:rPr>
          <w:sz w:val="24"/>
          <w:lang w:val="es-ES_tradnl"/>
        </w:rPr>
        <w:tab/>
        <w:t>El Cronista agregó 24: 9-11a,11c al relato de Reyes.  En este material, dio énfasis a varios conceptos que eran importantes para su lectores post-exílicos. Primero, se emitió una proclamación en Judá y</w:t>
      </w:r>
      <w:r>
        <w:rPr>
          <w:sz w:val="24"/>
          <w:lang w:val="es-ES_tradnl"/>
        </w:rPr>
        <w:t xml:space="preserve"> Jerusalén, recordando al pueblo de su responsabilidad de cumplir con la contribución Mosaico impuesta (24: 9).  La amplitud de esta proclamación ejemplificó la preocupación del Cronista porque todo el pueblo de Dios apoyara al templo y su programa en el período post-exílico (vea Introducción:</w:t>
      </w:r>
      <w:r>
        <w:rPr>
          <w:i/>
          <w:sz w:val="24"/>
          <w:lang w:val="es-ES_tradnl"/>
        </w:rPr>
        <w:t xml:space="preserve"> 1) Todo Israel).</w:t>
      </w:r>
      <w:r>
        <w:rPr>
          <w:sz w:val="24"/>
          <w:lang w:val="es-ES_tradnl"/>
        </w:rPr>
        <w:t xml:space="preserve">  Segundo, el Cronista notó las emociones con las que los contribuyentes cooperaron con la renovación del templo.  </w:t>
      </w:r>
      <w:r>
        <w:rPr>
          <w:b/>
          <w:sz w:val="24"/>
          <w:lang w:val="es-ES_tradnl"/>
        </w:rPr>
        <w:t>Trajeron sus contribuciones alegremente... hasta que</w:t>
      </w:r>
      <w:r>
        <w:rPr>
          <w:sz w:val="24"/>
          <w:lang w:val="es-ES_tradnl"/>
        </w:rPr>
        <w:t xml:space="preserve"> [el arca] </w:t>
      </w:r>
      <w:r>
        <w:rPr>
          <w:b/>
          <w:sz w:val="24"/>
          <w:lang w:val="es-ES_tradnl"/>
        </w:rPr>
        <w:t>se llenó</w:t>
      </w:r>
      <w:r>
        <w:rPr>
          <w:sz w:val="24"/>
          <w:lang w:val="es-ES_tradnl"/>
        </w:rPr>
        <w:t xml:space="preserve"> (24: 10).  En </w:t>
      </w:r>
      <w:r>
        <w:rPr>
          <w:sz w:val="24"/>
          <w:lang w:val="es-ES_tradnl"/>
        </w:rPr>
        <w:t>lugar de meramente cumplir con un deber, el pueblo estaba entusiasmado con su apoyo al templo. Estos comentarios proporcionan otro ejemplo de la preocupación del Cronista que los lectores post-exílicos tuvieran celo y alegría al contribuir al templo en su día (vea Introducción:</w:t>
      </w:r>
      <w:r>
        <w:rPr>
          <w:i/>
          <w:sz w:val="24"/>
          <w:lang w:val="es-ES_tradnl"/>
        </w:rPr>
        <w:t xml:space="preserve"> 16) Motivaciones).</w:t>
      </w:r>
      <w:r>
        <w:rPr>
          <w:sz w:val="24"/>
          <w:lang w:val="es-ES_tradnl"/>
        </w:rPr>
        <w:t xml:space="preserve">  Tercero, las ofrendas ascendieron a </w:t>
      </w:r>
      <w:r>
        <w:rPr>
          <w:b/>
          <w:sz w:val="24"/>
          <w:lang w:val="es-ES_tradnl"/>
        </w:rPr>
        <w:t>una cantidad grande de dinero</w:t>
      </w:r>
      <w:r>
        <w:rPr>
          <w:sz w:val="24"/>
          <w:lang w:val="es-ES_tradnl"/>
        </w:rPr>
        <w:t xml:space="preserve"> (24: 11a); los funcionarios regularmente recogían del arca </w:t>
      </w:r>
      <w:r>
        <w:rPr>
          <w:b/>
          <w:sz w:val="24"/>
          <w:lang w:val="es-ES_tradnl"/>
        </w:rPr>
        <w:t>una gran cantidad de dinero</w:t>
      </w:r>
      <w:r>
        <w:rPr>
          <w:sz w:val="24"/>
          <w:lang w:val="es-ES_tradnl"/>
        </w:rPr>
        <w:t xml:space="preserve"> (24: 11c).  En este acontecimiento ejemplar, las contribucio</w:t>
      </w:r>
      <w:r>
        <w:rPr>
          <w:sz w:val="24"/>
          <w:lang w:val="es-ES_tradnl"/>
        </w:rPr>
        <w:t>nes al templo eran abundantes (vea Introducción:</w:t>
      </w:r>
      <w:r>
        <w:rPr>
          <w:i/>
          <w:sz w:val="24"/>
          <w:lang w:val="es-ES_tradnl"/>
        </w:rPr>
        <w:t xml:space="preserve">  9) Contribuciones del Templo).</w:t>
      </w:r>
      <w:r>
        <w:rPr>
          <w:sz w:val="24"/>
          <w:lang w:val="es-ES_tradnl"/>
        </w:rPr>
        <w:t xml:space="preserve">  Estas tres adiciones hablaron directamente de las necesidades de los lectores originales de Crónicas.  Deberían haber evaluado su propio envolvimiento con el templo, a la luz del apoyo entusiasta del día de Joás.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i/>
          <w:sz w:val="24"/>
          <w:lang w:val="es-ES_tradnl"/>
        </w:rPr>
      </w:pPr>
      <w:r>
        <w:rPr>
          <w:i/>
          <w:sz w:val="24"/>
          <w:lang w:val="es-ES_tradnl"/>
        </w:rPr>
        <w:t>Joás Completa la Restauración del Templo (24: 12-14)</w:t>
      </w:r>
    </w:p>
    <w:p w:rsidR="00000000" w:rsidRDefault="00484EF4">
      <w:pPr>
        <w:tabs>
          <w:tab w:val="left" w:pos="0"/>
        </w:tabs>
        <w:suppressAutoHyphens/>
        <w:spacing w:line="240" w:lineRule="atLeast"/>
        <w:rPr>
          <w:sz w:val="24"/>
          <w:lang w:val="es-ES_tradnl"/>
        </w:rPr>
      </w:pPr>
      <w:r>
        <w:rPr>
          <w:sz w:val="24"/>
          <w:lang w:val="es-ES_tradnl"/>
        </w:rPr>
        <w:tab/>
        <w:t>Este segmento de los años tempranos de fidelidad de Joás cierra con un informe de los varios obreros contratados para la renovación del templo.  El relato del Cro</w:t>
      </w:r>
      <w:r>
        <w:rPr>
          <w:sz w:val="24"/>
          <w:lang w:val="es-ES_tradnl"/>
        </w:rPr>
        <w:t xml:space="preserve">nista depende levemente de 2 Reyes 12: 11-16.  Especificó que el rey y Joiada contrataron obreros (24: 12) para destacar una vez más el espíritu de cooperación entre la familia real y el sacerdocio.  Siguiendo el registro de Reyes, el Cronista notó que ningún aspecto de la reparación del templo se descuidó.  Emplearon a albañiles, carpinteros, y obreros en hierro y bronce (24: 12). Además, el Cronista agregó que los supervisores del trabajo eran diligentes (24: 13).  Consiguieron restaurar al templo </w:t>
      </w:r>
      <w:r>
        <w:rPr>
          <w:b/>
          <w:sz w:val="24"/>
          <w:lang w:val="es-ES_tradnl"/>
        </w:rPr>
        <w:t>a su pl</w:t>
      </w:r>
      <w:r>
        <w:rPr>
          <w:b/>
          <w:sz w:val="24"/>
          <w:lang w:val="es-ES_tradnl"/>
        </w:rPr>
        <w:t>an original y lo reforzaron</w:t>
      </w:r>
      <w:r>
        <w:rPr>
          <w:sz w:val="24"/>
          <w:lang w:val="es-ES_tradnl"/>
        </w:rPr>
        <w:t xml:space="preserve"> (24: 13).  En contraste con 2 Reyes 12: 13, el </w:t>
      </w:r>
      <w:r>
        <w:rPr>
          <w:sz w:val="24"/>
          <w:lang w:val="es-ES_tradnl"/>
        </w:rPr>
        <w:lastRenderedPageBreak/>
        <w:t xml:space="preserve">Cronista agregó que, cuando hubieron terminado el trabajo principal, se produjeron varios artículos del culto también (24: 14). Finalmente, el Cronista mencionó que </w:t>
      </w:r>
      <w:r>
        <w:rPr>
          <w:b/>
          <w:sz w:val="24"/>
          <w:lang w:val="es-ES_tradnl"/>
        </w:rPr>
        <w:t>mientras Joiada vivió, se presentaron ofrendas quemadas continuamente</w:t>
      </w:r>
      <w:r>
        <w:rPr>
          <w:sz w:val="24"/>
          <w:lang w:val="es-ES_tradnl"/>
        </w:rPr>
        <w:t xml:space="preserve"> (24: 14).  Las variaciones del Cronista de Reyes demuestran de nuevo que describió estos acontecimientos para dirigir a su lectores post-exílicos con respecto a sus propias responsabilidades hacia el te</w:t>
      </w:r>
      <w:r>
        <w:rPr>
          <w:sz w:val="24"/>
          <w:lang w:val="es-ES_tradnl"/>
        </w:rPr>
        <w:t>mplo en su día.  No deberían quedar satisfechos con sus esfuerzos hasta que fueran tan extensos como los de Joás y Joiada (vea Introducción:</w:t>
      </w:r>
      <w:r>
        <w:rPr>
          <w:i/>
          <w:sz w:val="24"/>
          <w:lang w:val="es-ES_tradnl"/>
        </w:rPr>
        <w:t xml:space="preserve">  6) Observancia Real de Culto).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La Muerte de Joiada (24: 15-16)</w:t>
      </w:r>
    </w:p>
    <w:p w:rsidR="00000000" w:rsidRDefault="00484EF4">
      <w:pPr>
        <w:tabs>
          <w:tab w:val="left" w:pos="0"/>
        </w:tabs>
        <w:suppressAutoHyphens/>
        <w:spacing w:line="240" w:lineRule="atLeast"/>
        <w:rPr>
          <w:sz w:val="24"/>
          <w:lang w:val="es-ES_tradnl"/>
        </w:rPr>
      </w:pPr>
      <w:r>
        <w:rPr>
          <w:sz w:val="24"/>
          <w:lang w:val="es-ES_tradnl"/>
        </w:rPr>
        <w:tab/>
        <w:t xml:space="preserve">El Cronista agregó un informe de la muerte de Joiada para separar los dos períodos del reino de Joás (vea figura 41).  Honró al sacerdote al notar que estaba </w:t>
      </w:r>
      <w:r>
        <w:rPr>
          <w:b/>
          <w:sz w:val="24"/>
          <w:lang w:val="es-ES_tradnl"/>
        </w:rPr>
        <w:t>viejo y lleno de años</w:t>
      </w:r>
      <w:r>
        <w:rPr>
          <w:sz w:val="24"/>
          <w:lang w:val="es-ES_tradnl"/>
        </w:rPr>
        <w:t xml:space="preserve">, habiendo vivido </w:t>
      </w:r>
      <w:r>
        <w:rPr>
          <w:b/>
          <w:sz w:val="24"/>
          <w:lang w:val="es-ES_tradnl"/>
        </w:rPr>
        <w:t>ciento treinta años</w:t>
      </w:r>
      <w:r>
        <w:rPr>
          <w:sz w:val="24"/>
          <w:lang w:val="es-ES_tradnl"/>
        </w:rPr>
        <w:t xml:space="preserve"> (24: 15).  Esta nota de su edad cae en línea con la tradición bíblica antigua de que vid</w:t>
      </w:r>
      <w:r>
        <w:rPr>
          <w:sz w:val="24"/>
          <w:lang w:val="es-ES_tradnl"/>
        </w:rPr>
        <w:t>a larga es la demostración de favor divino (vea Introducción:</w:t>
      </w:r>
      <w:r>
        <w:rPr>
          <w:i/>
          <w:sz w:val="24"/>
          <w:lang w:val="es-ES_tradnl"/>
        </w:rPr>
        <w:t xml:space="preserve"> 28) Curación y Vida Larga/ Enfermedad y Muerte).</w:t>
      </w:r>
      <w:r>
        <w:rPr>
          <w:sz w:val="24"/>
          <w:lang w:val="es-ES_tradnl"/>
        </w:rPr>
        <w:t xml:space="preserve"> El Cronista también honró a Joiada al mencionar que fue </w:t>
      </w:r>
      <w:r>
        <w:rPr>
          <w:b/>
          <w:sz w:val="24"/>
          <w:lang w:val="es-ES_tradnl"/>
        </w:rPr>
        <w:t>enterrado con los reyes... debido al bien que había hecho en Israel por Dios y su templo</w:t>
      </w:r>
      <w:r>
        <w:rPr>
          <w:sz w:val="24"/>
          <w:lang w:val="es-ES_tradnl"/>
        </w:rPr>
        <w:t xml:space="preserve"> (24: 16; vea 1 Crónicas 23: 1).  La asociación estrecha entre el sacerdote Joiada y el linaje davídico se establece hasta en su muerte y entierro.  Aun así, al desaparecer Joiada, no tarda mucho Joás en cambiar de su fidelidad temprana a desobediencia.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Lo</w:t>
      </w:r>
      <w:r>
        <w:rPr>
          <w:i/>
          <w:sz w:val="24"/>
          <w:lang w:val="es-ES_tradnl"/>
        </w:rPr>
        <w:t>s años posteriores de Joás de Infidelidad (24: 17-26)</w:t>
      </w:r>
    </w:p>
    <w:p w:rsidR="00000000" w:rsidRDefault="00484EF4">
      <w:pPr>
        <w:tabs>
          <w:tab w:val="left" w:pos="0"/>
        </w:tabs>
        <w:suppressAutoHyphens/>
        <w:spacing w:line="240" w:lineRule="atLeast"/>
        <w:rPr>
          <w:sz w:val="24"/>
          <w:lang w:val="es-ES_tradnl"/>
        </w:rPr>
      </w:pPr>
      <w:r>
        <w:rPr>
          <w:sz w:val="24"/>
          <w:lang w:val="es-ES_tradnl"/>
        </w:rPr>
        <w:tab/>
        <w:t>El texto vuelve inmediatamente a una serie de acontecimientos que representaron a Joás como infiel a Dios en los años posteriores de su reino.  Según hemos visto, en la comparación antes mencionada, este material parangona levemente con 2 Reyes 12: 17-21. Aun así, el Cronista omitió y agregó información para enfatizar sus propias perspectivas.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Estructura de 24: 17-26</w:t>
      </w:r>
    </w:p>
    <w:p w:rsidR="00000000" w:rsidRDefault="00484EF4">
      <w:pPr>
        <w:tabs>
          <w:tab w:val="left" w:pos="0"/>
        </w:tabs>
        <w:suppressAutoHyphens/>
        <w:spacing w:line="240" w:lineRule="atLeast"/>
        <w:rPr>
          <w:sz w:val="24"/>
          <w:lang w:val="es-ES_tradnl"/>
        </w:rPr>
      </w:pPr>
      <w:r>
        <w:rPr>
          <w:sz w:val="24"/>
          <w:lang w:val="es-ES_tradnl"/>
        </w:rPr>
        <w:tab/>
        <w:t>Este registro se divide en un narración de cinco pasos que ilustra cómo Joás fue infi</w:t>
      </w:r>
      <w:r>
        <w:rPr>
          <w:sz w:val="24"/>
          <w:lang w:val="es-ES_tradnl"/>
        </w:rPr>
        <w:t>el a Dios, ingrato a Joiada, e incapaz de mantenerse al mando de su reino (vea figura 42). Los jefes de Judá afirman su obediencia al rey cuando se rebelan contra Dios (24: 17-18).  Este principio balancea con las escenas irónicas de la muerte de Joás a las manos de estos jefes (24: 25-26).  Zacarías, el hijo de Joiada, declaró que Dios había abandonado a Joás (24: 19-20).  Se cumplió esta profecía en la sección correspondiente que describe la victoria de Siria sobre Judá (24: 23-24).  El punto culminante d</w:t>
      </w:r>
      <w:r>
        <w:rPr>
          <w:sz w:val="24"/>
          <w:lang w:val="es-ES_tradnl"/>
        </w:rPr>
        <w:t>e esta narración es el asesinato de Zacarías, por orden de Joás (24: 21-22).</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Joás y sus Jefes Provocan a Dios (24: 17-18)</w:t>
      </w:r>
    </w:p>
    <w:p w:rsidR="00000000" w:rsidRDefault="00484EF4">
      <w:pPr>
        <w:tabs>
          <w:tab w:val="left" w:pos="0"/>
        </w:tabs>
        <w:suppressAutoHyphens/>
        <w:spacing w:line="240" w:lineRule="atLeast"/>
        <w:rPr>
          <w:sz w:val="24"/>
          <w:lang w:val="es-ES_tradnl"/>
        </w:rPr>
      </w:pPr>
      <w:r>
        <w:rPr>
          <w:sz w:val="24"/>
          <w:lang w:val="es-ES_tradnl"/>
        </w:rPr>
        <w:tab/>
        <w:t xml:space="preserve">El Cronista empezó esta porción de su registro con un </w:t>
      </w:r>
      <w:r>
        <w:rPr>
          <w:sz w:val="24"/>
          <w:lang w:val="es-ES_tradnl"/>
        </w:rPr>
        <w:lastRenderedPageBreak/>
        <w:t xml:space="preserve">guión de tres pasos que aumentó el relato de Reyes.  Primero, después de la muerte de Joiada, jefes le rindieron homenaje a Joás y el rey </w:t>
      </w:r>
      <w:r>
        <w:rPr>
          <w:b/>
          <w:sz w:val="24"/>
          <w:lang w:val="es-ES_tradnl"/>
        </w:rPr>
        <w:t>les escuchó</w:t>
      </w:r>
      <w:r>
        <w:rPr>
          <w:sz w:val="24"/>
          <w:lang w:val="es-ES_tradnl"/>
        </w:rPr>
        <w:t xml:space="preserve"> (24: 17).  Al parecer, ahora se cumplió el papel influyente de Joiada en la corte real con estos oficiales.  24: 25-26 sugiere que algunos de estos consejeros nuevos hayan sido extranj</w:t>
      </w:r>
      <w:r>
        <w:rPr>
          <w:sz w:val="24"/>
          <w:lang w:val="es-ES_tradnl"/>
        </w:rPr>
        <w:t>eros. Estos consejeros nuevos alejaron a Joás de Dios. Como otros reyes, Joás resultó infiel una vez que su reino fue seguro. Para la advertencia del Cronista contra permitir que bendiciones lleven a infidelidad, vea comentarios en 1 Crónicas 5: 24.</w:t>
      </w:r>
    </w:p>
    <w:p w:rsidR="00000000" w:rsidRDefault="00484EF4">
      <w:pPr>
        <w:tabs>
          <w:tab w:val="left" w:pos="0"/>
        </w:tabs>
        <w:suppressAutoHyphens/>
        <w:spacing w:line="240" w:lineRule="atLeast"/>
        <w:rPr>
          <w:sz w:val="24"/>
          <w:lang w:val="es-ES_tradnl"/>
        </w:rPr>
      </w:pPr>
      <w:r>
        <w:rPr>
          <w:sz w:val="24"/>
          <w:lang w:val="es-ES_tradnl"/>
        </w:rPr>
        <w:tab/>
        <w:t xml:space="preserve">Segundo, Joás y estos oficiales </w:t>
      </w:r>
      <w:r>
        <w:rPr>
          <w:b/>
          <w:sz w:val="24"/>
          <w:lang w:val="es-ES_tradnl"/>
        </w:rPr>
        <w:t>abandonaron el templo... y rindió culto a pértigas e ídolos de Asera</w:t>
      </w:r>
      <w:r>
        <w:rPr>
          <w:sz w:val="24"/>
          <w:lang w:val="es-ES_tradnl"/>
        </w:rPr>
        <w:t xml:space="preserve"> (24: 18).  El Cronista describió esta infidelidad con uno de sus términos teológicos importantes:  </w:t>
      </w:r>
      <w:r>
        <w:rPr>
          <w:b/>
          <w:sz w:val="24"/>
          <w:lang w:val="es-ES_tradnl"/>
        </w:rPr>
        <w:t>abandonó (vea Introducción:</w:t>
      </w:r>
      <w:r>
        <w:rPr>
          <w:i/>
          <w:sz w:val="24"/>
          <w:lang w:val="es-ES_tradnl"/>
        </w:rPr>
        <w:t xml:space="preserve"> 22) Abandona/ Desampara).</w:t>
      </w:r>
      <w:r>
        <w:rPr>
          <w:sz w:val="24"/>
          <w:lang w:val="es-ES_tradnl"/>
        </w:rPr>
        <w:t xml:space="preserve"> Repitió</w:t>
      </w:r>
      <w:r>
        <w:rPr>
          <w:sz w:val="24"/>
          <w:lang w:val="es-ES_tradnl"/>
        </w:rPr>
        <w:t xml:space="preserve"> esta misma palabra (desampara [NIV]) más tarde en este relato (24: 20,24) con el significado de que Joás y los funcionarios habían violado notoriamente su lealtad al convenio con Dios.  Se ilustró esta violación por el hecho que Joás ahora hacía exactamente lo opuesto de lo que había hecho anteriormente en su vida (vea 24: 4-14).  El rey, que había restaurado el templo, ahora lo abandonaba.</w:t>
      </w:r>
    </w:p>
    <w:p w:rsidR="00000000" w:rsidRDefault="00484EF4">
      <w:pPr>
        <w:tabs>
          <w:tab w:val="left" w:pos="0"/>
        </w:tabs>
        <w:suppressAutoHyphens/>
        <w:spacing w:line="240" w:lineRule="atLeast"/>
        <w:rPr>
          <w:sz w:val="24"/>
          <w:lang w:val="es-ES_tradnl"/>
        </w:rPr>
      </w:pPr>
      <w:r>
        <w:rPr>
          <w:sz w:val="24"/>
          <w:lang w:val="es-ES_tradnl"/>
        </w:rPr>
        <w:tab/>
        <w:t xml:space="preserve">Tercero, como resultado de su rebelión, </w:t>
      </w:r>
      <w:r>
        <w:rPr>
          <w:b/>
          <w:sz w:val="24"/>
          <w:lang w:val="es-ES_tradnl"/>
        </w:rPr>
        <w:t>el enojo de Dios cayó sobre Judá y Jerusalén</w:t>
      </w:r>
      <w:r>
        <w:rPr>
          <w:sz w:val="24"/>
          <w:lang w:val="es-ES_tradnl"/>
        </w:rPr>
        <w:t xml:space="preserve"> (24: 18b).  No está totalmente </w:t>
      </w:r>
      <w:r>
        <w:rPr>
          <w:sz w:val="24"/>
          <w:lang w:val="es-ES_tradnl"/>
        </w:rPr>
        <w:t>claro si el Cronista quiso decir que Dios empezó a castigar a Joás con maldiciones pactuales específicas, o meramente que se revolvió la ira divina contra el rey.  En todo caso, Joás y sus jefes habían provocado a Dios contra ellos.  El camino del rey llevaba a juicio.</w:t>
      </w:r>
    </w:p>
    <w:p w:rsidR="00000000" w:rsidRDefault="00484EF4">
      <w:pPr>
        <w:tabs>
          <w:tab w:val="left" w:pos="0"/>
        </w:tabs>
        <w:suppressAutoHyphens/>
        <w:spacing w:line="240" w:lineRule="atLeast"/>
        <w:rPr>
          <w:sz w:val="24"/>
          <w:lang w:val="es-ES_tradnl"/>
        </w:rPr>
      </w:pPr>
      <w:r>
        <w:rPr>
          <w:sz w:val="24"/>
          <w:lang w:val="es-ES_tradnl"/>
        </w:rPr>
        <w:tab/>
        <w:t xml:space="preserve">  El Cronista cambió abruptamente en su representación de Joás.  Apenas se puede imaginar un mayor contraste.  Siguió este curso para ilustrar la diferencia llamativa entre obediencia principal conducente a bendición divina y desobediencia c</w:t>
      </w:r>
      <w:r>
        <w:rPr>
          <w:sz w:val="24"/>
          <w:lang w:val="es-ES_tradnl"/>
        </w:rPr>
        <w:t>onducente a juicio divino (vea Introducción:</w:t>
      </w:r>
      <w:r>
        <w:rPr>
          <w:i/>
          <w:sz w:val="24"/>
          <w:lang w:val="es-ES_tradnl"/>
        </w:rPr>
        <w:t xml:space="preserve">  10-27) Bendición Divina y Juicio).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Zacarías Profetiza contra Joás (24: 19-20)</w:t>
      </w:r>
    </w:p>
    <w:p w:rsidR="00000000" w:rsidRDefault="00484EF4">
      <w:pPr>
        <w:tabs>
          <w:tab w:val="left" w:pos="0"/>
        </w:tabs>
        <w:suppressAutoHyphens/>
        <w:spacing w:line="240" w:lineRule="atLeast"/>
        <w:rPr>
          <w:sz w:val="24"/>
          <w:lang w:val="es-ES_tradnl"/>
        </w:rPr>
      </w:pPr>
      <w:r>
        <w:rPr>
          <w:sz w:val="24"/>
          <w:lang w:val="es-ES_tradnl"/>
        </w:rPr>
        <w:tab/>
        <w:t>Como a menudo pasa en la historia del Cronista, Dios envió profetas a que advirtieran a la nación rebelde de juicio inminente (vea Introducción:</w:t>
      </w:r>
      <w:r>
        <w:rPr>
          <w:i/>
          <w:sz w:val="24"/>
          <w:lang w:val="es-ES_tradnl"/>
        </w:rPr>
        <w:t xml:space="preserve">  15) Profetas).</w:t>
      </w:r>
      <w:r>
        <w:rPr>
          <w:sz w:val="24"/>
          <w:lang w:val="es-ES_tradnl"/>
        </w:rPr>
        <w:t xml:space="preserve">  Esta porción de la adición del Cronista a la vida de Joás primero nota que Dios envió varios </w:t>
      </w:r>
      <w:r>
        <w:rPr>
          <w:b/>
          <w:sz w:val="24"/>
          <w:lang w:val="es-ES_tradnl"/>
        </w:rPr>
        <w:t>profetas al pueblo para traerlos</w:t>
      </w:r>
      <w:r>
        <w:rPr>
          <w:sz w:val="24"/>
          <w:lang w:val="es-ES_tradnl"/>
        </w:rPr>
        <w:t xml:space="preserve"> (esto es, hacer que volvieran) </w:t>
      </w:r>
      <w:r>
        <w:rPr>
          <w:b/>
          <w:sz w:val="24"/>
          <w:lang w:val="es-ES_tradnl"/>
        </w:rPr>
        <w:t>de regreso a él</w:t>
      </w:r>
      <w:r>
        <w:rPr>
          <w:sz w:val="24"/>
          <w:lang w:val="es-ES_tradnl"/>
        </w:rPr>
        <w:t xml:space="preserve"> (24: 19).  Como en muchos casos, el propósito del m</w:t>
      </w:r>
      <w:r>
        <w:rPr>
          <w:sz w:val="24"/>
          <w:lang w:val="es-ES_tradnl"/>
        </w:rPr>
        <w:t>inisterio profético no era condenar, sino exigir arrepentimiento conducente a renovación de lazos del convenio con Dios (vea Introducción:</w:t>
      </w:r>
      <w:r>
        <w:rPr>
          <w:i/>
          <w:sz w:val="24"/>
          <w:lang w:val="es-ES_tradnl"/>
        </w:rPr>
        <w:t xml:space="preserve">  22) Arrepentimiento).</w:t>
      </w:r>
      <w:r>
        <w:rPr>
          <w:sz w:val="24"/>
          <w:lang w:val="es-ES_tradnl"/>
        </w:rPr>
        <w:t xml:space="preserve">  Aun así, el pueblo </w:t>
      </w:r>
      <w:r>
        <w:rPr>
          <w:b/>
          <w:sz w:val="24"/>
          <w:lang w:val="es-ES_tradnl"/>
        </w:rPr>
        <w:t>no escuchaba</w:t>
      </w:r>
      <w:r>
        <w:rPr>
          <w:sz w:val="24"/>
          <w:lang w:val="es-ES_tradnl"/>
        </w:rPr>
        <w:t xml:space="preserve"> (24: 19).  Negativas similares a aceptar advertencias proféticas se producen en otras partes de la historia del Cronista (vea 2 Crónicas 16: 7-10; 25: 14-16; 36: 12; también vea Introducción:</w:t>
      </w:r>
      <w:r>
        <w:rPr>
          <w:i/>
          <w:sz w:val="24"/>
          <w:lang w:val="es-ES_tradnl"/>
        </w:rPr>
        <w:t xml:space="preserve">  15) Profetas) y en muchas otras porciones de las Escrituras.</w:t>
      </w:r>
    </w:p>
    <w:p w:rsidR="00000000" w:rsidRDefault="00484EF4">
      <w:pPr>
        <w:tabs>
          <w:tab w:val="left" w:pos="0"/>
        </w:tabs>
        <w:suppressAutoHyphens/>
        <w:spacing w:line="240" w:lineRule="atLeast"/>
        <w:rPr>
          <w:sz w:val="24"/>
          <w:lang w:val="es-ES_tradnl"/>
        </w:rPr>
      </w:pPr>
      <w:r>
        <w:rPr>
          <w:sz w:val="24"/>
          <w:lang w:val="es-ES_tradnl"/>
        </w:rPr>
        <w:tab/>
        <w:t xml:space="preserve">Tras haber dado esta apreciación global de rebelión </w:t>
      </w:r>
      <w:r>
        <w:rPr>
          <w:sz w:val="24"/>
          <w:lang w:val="es-ES_tradnl"/>
        </w:rPr>
        <w:lastRenderedPageBreak/>
        <w:t>contra adv</w:t>
      </w:r>
      <w:r>
        <w:rPr>
          <w:sz w:val="24"/>
          <w:lang w:val="es-ES_tradnl"/>
        </w:rPr>
        <w:t>ertencias proféticas, el Cronista enfocó en el ejemplo de Zacarías, el hijo de Joiada (24: 20).  Como en otras porciones de Crónicas, un funcionario del templo sirvió en el papel de un profeta (vea Introducción:</w:t>
      </w:r>
      <w:r>
        <w:rPr>
          <w:i/>
          <w:sz w:val="24"/>
          <w:lang w:val="es-ES_tradnl"/>
        </w:rPr>
        <w:t xml:space="preserve">  15) Profetas).</w:t>
      </w:r>
      <w:r>
        <w:rPr>
          <w:sz w:val="24"/>
          <w:lang w:val="es-ES_tradnl"/>
        </w:rPr>
        <w:t xml:space="preserve">   </w:t>
      </w:r>
      <w:r>
        <w:rPr>
          <w:b/>
          <w:sz w:val="24"/>
          <w:lang w:val="es-ES_tradnl"/>
        </w:rPr>
        <w:t>El Espíritu de Dios vino a Zacarías</w:t>
      </w:r>
      <w:r>
        <w:rPr>
          <w:sz w:val="24"/>
          <w:lang w:val="es-ES_tradnl"/>
        </w:rPr>
        <w:t>, así como vino a Azarías (24: 20).   (Para un resumen de la visión del Cronista del Espíritu, vea comentarios en 1 Crónicas 12: 18.)</w:t>
      </w:r>
    </w:p>
    <w:p w:rsidR="00000000" w:rsidRDefault="00484EF4">
      <w:pPr>
        <w:tabs>
          <w:tab w:val="left" w:pos="0"/>
        </w:tabs>
        <w:suppressAutoHyphens/>
        <w:spacing w:line="240" w:lineRule="atLeast"/>
        <w:rPr>
          <w:sz w:val="24"/>
          <w:lang w:val="es-ES_tradnl"/>
        </w:rPr>
      </w:pPr>
      <w:r>
        <w:rPr>
          <w:sz w:val="24"/>
          <w:lang w:val="es-ES_tradnl"/>
        </w:rPr>
        <w:tab/>
        <w:t>El discurso de Zacarías siguió el modelo de oráculos de juicio frecuentemente encontrados en las Escrituras prof</w:t>
      </w:r>
      <w:r>
        <w:rPr>
          <w:sz w:val="24"/>
          <w:lang w:val="es-ES_tradnl"/>
        </w:rPr>
        <w:t>éticas.  El primero levantó su imputación en la forma de una pregunta retórica.   "¿Por qué desobedeces las órdenes del Señor?" (24: 20a).  Esta imputación fue seguida por dos sentencias.  Primero, declaró:  "no prosperarás" (24: 20a).  El término "prosperar" frecuentemente aparece en Crónicas como un aviso de bendición divina. Zacarías declaró un principio importante en la teología del Cronista.  Advirtió que, si Judá continuaba en el camino de la rebelión, bendiciones del convenio no vendrían (vea Introdu</w:t>
      </w:r>
      <w:r>
        <w:rPr>
          <w:sz w:val="24"/>
          <w:lang w:val="es-ES_tradnl"/>
        </w:rPr>
        <w:t>cción:</w:t>
      </w:r>
      <w:r>
        <w:rPr>
          <w:i/>
          <w:sz w:val="24"/>
          <w:lang w:val="es-ES_tradnl"/>
        </w:rPr>
        <w:t xml:space="preserve">  26) Prosperidad y Pobreza).</w:t>
      </w:r>
    </w:p>
    <w:p w:rsidR="00000000" w:rsidRDefault="00484EF4">
      <w:pPr>
        <w:tabs>
          <w:tab w:val="left" w:pos="0"/>
        </w:tabs>
        <w:suppressAutoHyphens/>
        <w:spacing w:line="240" w:lineRule="atLeast"/>
        <w:rPr>
          <w:sz w:val="24"/>
          <w:lang w:val="es-ES_tradnl"/>
        </w:rPr>
      </w:pPr>
      <w:r>
        <w:rPr>
          <w:sz w:val="24"/>
          <w:lang w:val="es-ES_tradnl"/>
        </w:rPr>
        <w:tab/>
        <w:t xml:space="preserve">Segundo, el sacerdote profético anunció: "Porque has abandonado al Señor, El te ha desamparado" (24: 20).  La palabra hebrea traducida como </w:t>
      </w:r>
      <w:r>
        <w:rPr>
          <w:b/>
          <w:sz w:val="24"/>
          <w:lang w:val="es-ES_tradnl"/>
        </w:rPr>
        <w:t>desamparado</w:t>
      </w:r>
      <w:r>
        <w:rPr>
          <w:sz w:val="24"/>
          <w:lang w:val="es-ES_tradnl"/>
        </w:rPr>
        <w:t xml:space="preserve"> en este versículo es la misma que se traduce como </w:t>
      </w:r>
      <w:r>
        <w:rPr>
          <w:b/>
          <w:sz w:val="24"/>
          <w:lang w:val="es-ES_tradnl"/>
        </w:rPr>
        <w:t>abandonado</w:t>
      </w:r>
      <w:r>
        <w:rPr>
          <w:sz w:val="24"/>
          <w:lang w:val="es-ES_tradnl"/>
        </w:rPr>
        <w:t xml:space="preserve"> en 24: 18 (vea Introducción:</w:t>
      </w:r>
      <w:r>
        <w:rPr>
          <w:i/>
          <w:sz w:val="24"/>
          <w:lang w:val="es-ES_tradnl"/>
        </w:rPr>
        <w:t xml:space="preserve"> 22) Abandona/ Desampara).</w:t>
      </w:r>
      <w:r>
        <w:rPr>
          <w:sz w:val="24"/>
          <w:lang w:val="es-ES_tradnl"/>
        </w:rPr>
        <w:t xml:space="preserve">  Zacarías declaró que Judá había violado su pacto con Dios.  Como resultado, abandono divino siguió.</w:t>
      </w:r>
    </w:p>
    <w:p w:rsidR="00000000" w:rsidRDefault="00484EF4">
      <w:pPr>
        <w:tabs>
          <w:tab w:val="left" w:pos="0"/>
        </w:tabs>
        <w:suppressAutoHyphens/>
        <w:spacing w:line="240" w:lineRule="atLeast"/>
        <w:rPr>
          <w:sz w:val="24"/>
          <w:lang w:val="es-ES_tradnl"/>
        </w:rPr>
      </w:pPr>
      <w:r>
        <w:rPr>
          <w:sz w:val="24"/>
          <w:lang w:val="es-ES_tradnl"/>
        </w:rPr>
        <w:tab/>
        <w:t xml:space="preserve">Esta advertencia dramática ilustró cómo el Cronista creyó que Dios reaccionaba al abandono de su templo. </w:t>
      </w:r>
      <w:r>
        <w:rPr>
          <w:sz w:val="24"/>
          <w:lang w:val="es-ES_tradnl"/>
        </w:rPr>
        <w:t xml:space="preserve"> Esperó que su lectores post-exílicos vieran las consecuencias horribles de abandonar el templo y le dieran su apoyo pleno.</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Joás Ordena la Muerte de Zacarías (24: 21-22)</w:t>
      </w:r>
    </w:p>
    <w:p w:rsidR="00000000" w:rsidRDefault="00484EF4">
      <w:pPr>
        <w:tabs>
          <w:tab w:val="left" w:pos="0"/>
        </w:tabs>
        <w:suppressAutoHyphens/>
        <w:spacing w:line="240" w:lineRule="atLeast"/>
        <w:rPr>
          <w:sz w:val="24"/>
          <w:lang w:val="es-ES_tradnl"/>
        </w:rPr>
      </w:pPr>
      <w:r>
        <w:rPr>
          <w:sz w:val="24"/>
          <w:lang w:val="es-ES_tradnl"/>
        </w:rPr>
        <w:tab/>
        <w:t>El Cronista continuó agregando al registro de Reyes, al describir la reacción de Joás al oráculo de juicio.  Humildad y arrepentimiento eran la contestación apropiada a la advertencia de una profeta. No obstante, Joás ordenó la muerte de Zacarías (24: 21).  Jesús mencionó la muerte de Zacarías cuando se refirió a la tradición profética en</w:t>
      </w:r>
      <w:r>
        <w:rPr>
          <w:sz w:val="24"/>
          <w:lang w:val="es-ES_tradnl"/>
        </w:rPr>
        <w:t xml:space="preserve"> el Antiguo Testamento (vea Mateo 23: 35).  Habló de "Abel" y "Zacarías", quienes aparecen en el primero (Génesis) y último (Crónicas) libros de la Biblia hebrea.</w:t>
      </w:r>
    </w:p>
    <w:p w:rsidR="00000000" w:rsidRDefault="00484EF4">
      <w:pPr>
        <w:tabs>
          <w:tab w:val="left" w:pos="0"/>
        </w:tabs>
        <w:suppressAutoHyphens/>
        <w:spacing w:line="240" w:lineRule="atLeast"/>
        <w:rPr>
          <w:sz w:val="24"/>
          <w:lang w:val="es-ES_tradnl"/>
        </w:rPr>
      </w:pPr>
      <w:r>
        <w:rPr>
          <w:sz w:val="24"/>
          <w:lang w:val="es-ES_tradnl"/>
        </w:rPr>
        <w:tab/>
        <w:t xml:space="preserve">El Cronista llamó la atención al carácter odioso del crimen de Joás, al recordar a sus lectores de la deuda que Joás contrajo con Joiada.  No recordó </w:t>
      </w:r>
      <w:r>
        <w:rPr>
          <w:b/>
          <w:sz w:val="24"/>
          <w:lang w:val="es-ES_tradnl"/>
        </w:rPr>
        <w:t>la bondad que el padre de Zacarías, Joiada, le había mostrado</w:t>
      </w:r>
      <w:r>
        <w:rPr>
          <w:sz w:val="24"/>
          <w:lang w:val="es-ES_tradnl"/>
        </w:rPr>
        <w:t xml:space="preserve"> (24: 22).  Joás debió su vida y reino a Joiada (vea 24: 1-16), pero había perdido todo respeto por su mentor anterior. En esta escena dr</w:t>
      </w:r>
      <w:r>
        <w:rPr>
          <w:sz w:val="24"/>
          <w:lang w:val="es-ES_tradnl"/>
        </w:rPr>
        <w:t>amática, el Cronista notó cómo Zacarías murió, sus palabras finales fueron, "que el Señor vea esto y te exija cuentas" (24: 22).  Los versículos que siguen demuestran que Dios oyó el deseo de Zacarías agonizante.</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lastRenderedPageBreak/>
        <w:t>La Profecía de Zacarías Cumplida (24: 23-24)</w:t>
      </w:r>
    </w:p>
    <w:p w:rsidR="00000000" w:rsidRDefault="00484EF4">
      <w:pPr>
        <w:tabs>
          <w:tab w:val="left" w:pos="0"/>
        </w:tabs>
        <w:suppressAutoHyphens/>
        <w:spacing w:line="240" w:lineRule="atLeast"/>
        <w:rPr>
          <w:sz w:val="24"/>
          <w:lang w:val="es-ES_tradnl"/>
        </w:rPr>
      </w:pPr>
      <w:r>
        <w:rPr>
          <w:sz w:val="24"/>
          <w:lang w:val="es-ES_tradnl"/>
        </w:rPr>
        <w:tab/>
        <w:t>El Cronista volvió al relato de Reyes por un momento (compara 24: 23 y 2 Reyes 12: 17), pero rápidamente divergió de Reyes una vez más (compara 24: 24 y 2 Reyes 12: 18).  Zacarías había profetizado que Dios desampararía a Judá.  Se cumplió esta profecí</w:t>
      </w:r>
      <w:r>
        <w:rPr>
          <w:sz w:val="24"/>
          <w:lang w:val="es-ES_tradnl"/>
        </w:rPr>
        <w:t>a en la victoria de Siria sobre Joás.  El relato del Cronista de este cumplimiento divide en un guión de tres pasos (24: 23) con un comentario autorial adicional (24: 24).</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b/>
          <w:sz w:val="24"/>
          <w:lang w:val="es-ES_tradnl"/>
        </w:rPr>
        <w:tab/>
        <w:t>El ejército de Aram</w:t>
      </w:r>
      <w:r>
        <w:rPr>
          <w:sz w:val="24"/>
          <w:lang w:val="es-ES_tradnl"/>
        </w:rPr>
        <w:t xml:space="preserve"> (Siria) </w:t>
      </w:r>
      <w:r>
        <w:rPr>
          <w:b/>
          <w:sz w:val="24"/>
          <w:lang w:val="es-ES_tradnl"/>
        </w:rPr>
        <w:t>marchó</w:t>
      </w:r>
      <w:r>
        <w:rPr>
          <w:sz w:val="24"/>
          <w:lang w:val="es-ES_tradnl"/>
        </w:rPr>
        <w:t xml:space="preserve"> contra Judá (24: 23a).  Esta invasión dio por resultado las muertes de todos los jefes del pueblo (24: 23b), y se le envió el botín de Judá a su rey en Damasco (24: 23).  La rapidez con la que el Cronista relató la derrota de Judá reflejó la facilidad con la que se alcanzó su victoria.  Fue una victori</w:t>
      </w:r>
      <w:r>
        <w:rPr>
          <w:sz w:val="24"/>
          <w:lang w:val="es-ES_tradnl"/>
        </w:rPr>
        <w:t>a veloz para Siria.</w:t>
      </w:r>
    </w:p>
    <w:p w:rsidR="00000000" w:rsidRDefault="00484EF4">
      <w:pPr>
        <w:tabs>
          <w:tab w:val="left" w:pos="0"/>
        </w:tabs>
        <w:suppressAutoHyphens/>
        <w:spacing w:line="240" w:lineRule="atLeast"/>
        <w:rPr>
          <w:sz w:val="24"/>
          <w:lang w:val="es-ES_tradnl"/>
        </w:rPr>
      </w:pPr>
      <w:r>
        <w:rPr>
          <w:sz w:val="24"/>
          <w:lang w:val="es-ES_tradnl"/>
        </w:rPr>
        <w:tab/>
        <w:t>Típicamente, los relatos de guerra del Cronista envolvían el que Judá derrotaba a ejércitos mucho mayores que el suyo (vea Introducción:</w:t>
      </w:r>
      <w:r>
        <w:rPr>
          <w:i/>
          <w:sz w:val="24"/>
          <w:lang w:val="es-ES_tradnl"/>
        </w:rPr>
        <w:t xml:space="preserve">  23) Victoria y Derrota).</w:t>
      </w:r>
      <w:r>
        <w:rPr>
          <w:sz w:val="24"/>
          <w:lang w:val="es-ES_tradnl"/>
        </w:rPr>
        <w:t xml:space="preserve">  Aquí, sin embargo, invirtió el guión.  Judá tenía un ejército mucho mayor que el de Siria; los sirios tenían a </w:t>
      </w:r>
      <w:r>
        <w:rPr>
          <w:b/>
          <w:sz w:val="24"/>
          <w:lang w:val="es-ES_tradnl"/>
        </w:rPr>
        <w:t>sólo pocos hombres</w:t>
      </w:r>
      <w:r>
        <w:rPr>
          <w:sz w:val="24"/>
          <w:lang w:val="es-ES_tradnl"/>
        </w:rPr>
        <w:t xml:space="preserve"> (24: 24).  No obstante, fueron victoriosos sobre Judá porque el Señor entregó (a Judá) en sus manos (24: 24).</w:t>
      </w:r>
    </w:p>
    <w:p w:rsidR="00000000" w:rsidRDefault="00484EF4">
      <w:pPr>
        <w:tabs>
          <w:tab w:val="left" w:pos="0"/>
        </w:tabs>
        <w:suppressAutoHyphens/>
        <w:spacing w:line="240" w:lineRule="atLeast"/>
        <w:rPr>
          <w:sz w:val="24"/>
          <w:lang w:val="es-ES_tradnl"/>
        </w:rPr>
      </w:pPr>
      <w:r>
        <w:rPr>
          <w:sz w:val="24"/>
          <w:lang w:val="es-ES_tradnl"/>
        </w:rPr>
        <w:tab/>
        <w:t>Una vez más, el Cronista explicó que Dios estaba detrás de un acontecimiento important</w:t>
      </w:r>
      <w:r>
        <w:rPr>
          <w:sz w:val="24"/>
          <w:lang w:val="es-ES_tradnl"/>
        </w:rPr>
        <w:t>e en la historia de Israel (Introducción:</w:t>
      </w:r>
      <w:r>
        <w:rPr>
          <w:i/>
          <w:sz w:val="24"/>
          <w:lang w:val="es-ES_tradnl"/>
        </w:rPr>
        <w:t xml:space="preserve">  10) Actividad Divina). </w:t>
      </w:r>
      <w:r>
        <w:rPr>
          <w:sz w:val="24"/>
          <w:lang w:val="es-ES_tradnl"/>
        </w:rPr>
        <w:t xml:space="preserve"> Para asegurar que sus lectores entendieran la razón de la derrota de Judá, el Cronista agregó que fue porque Judá había abandonado al Señor, el Dios de sus padres.  El uso del término </w:t>
      </w:r>
      <w:r>
        <w:rPr>
          <w:b/>
          <w:sz w:val="24"/>
          <w:lang w:val="es-ES_tradnl"/>
        </w:rPr>
        <w:t>abandonar</w:t>
      </w:r>
      <w:r>
        <w:rPr>
          <w:sz w:val="24"/>
          <w:lang w:val="es-ES_tradnl"/>
        </w:rPr>
        <w:t xml:space="preserve"> recuerda a las referencias previas a la apostasía de Judá en esta narración (vea 24: 18,20,24-25; también vea Introducción:</w:t>
      </w:r>
      <w:r>
        <w:rPr>
          <w:i/>
          <w:sz w:val="24"/>
          <w:lang w:val="es-ES_tradnl"/>
        </w:rPr>
        <w:t xml:space="preserve">  22) Abandona/ Desampara).</w:t>
      </w:r>
      <w:r>
        <w:rPr>
          <w:sz w:val="24"/>
          <w:lang w:val="es-ES_tradnl"/>
        </w:rPr>
        <w:t xml:space="preserve">  La infidelidad del convenio de Judá dio por resultado una derrota notable ante los sirios.  El anál</w:t>
      </w:r>
      <w:r>
        <w:rPr>
          <w:sz w:val="24"/>
          <w:lang w:val="es-ES_tradnl"/>
        </w:rPr>
        <w:t>isis del Cronista del acontecimiento demostró que su propia fuerza militar no podía protegerlos contra un enemigo. Se encontró sólo en el poder de Dios seguridad militar (vea Introducción:</w:t>
      </w:r>
      <w:r>
        <w:rPr>
          <w:i/>
          <w:sz w:val="24"/>
          <w:lang w:val="es-ES_tradnl"/>
        </w:rPr>
        <w:t xml:space="preserve">  23) Victoria y Derrota).</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i/>
          <w:sz w:val="24"/>
          <w:lang w:val="es-ES_tradnl"/>
        </w:rPr>
      </w:pPr>
      <w:r>
        <w:rPr>
          <w:i/>
          <w:sz w:val="24"/>
          <w:lang w:val="es-ES_tradnl"/>
        </w:rPr>
        <w:t>Joás Asesinado por Jefes (24: 25-26)</w:t>
      </w:r>
    </w:p>
    <w:p w:rsidR="00000000" w:rsidRDefault="00484EF4">
      <w:pPr>
        <w:tabs>
          <w:tab w:val="left" w:pos="0"/>
        </w:tabs>
        <w:suppressAutoHyphens/>
        <w:spacing w:line="240" w:lineRule="atLeast"/>
        <w:rPr>
          <w:sz w:val="24"/>
          <w:lang w:val="es-ES_tradnl"/>
        </w:rPr>
      </w:pPr>
      <w:r>
        <w:rPr>
          <w:sz w:val="24"/>
          <w:lang w:val="es-ES_tradnl"/>
        </w:rPr>
        <w:tab/>
        <w:t>En contraste con la apertura de esta sección (vea figura 42), los jefes de Judá no honraron a Joás.  En cambio, conspiraron contra él.  Se describe en 2 Reyes 12 este acontecimiento: 20, pero el Cronista agregó unos detalles que destacan el deshonor de Joás.</w:t>
      </w:r>
      <w:r>
        <w:rPr>
          <w:sz w:val="24"/>
          <w:lang w:val="es-ES_tradnl"/>
        </w:rPr>
        <w:t xml:space="preserve">  Los oficiales </w:t>
      </w:r>
      <w:r>
        <w:rPr>
          <w:b/>
          <w:sz w:val="24"/>
          <w:lang w:val="es-ES_tradnl"/>
        </w:rPr>
        <w:t>conspiraron contra Joás por asesinar al hijo de Joiada</w:t>
      </w:r>
      <w:r>
        <w:rPr>
          <w:sz w:val="24"/>
          <w:lang w:val="es-ES_tradnl"/>
        </w:rPr>
        <w:t xml:space="preserve"> (24: 25).  Irónicamente, estos hombres probablemente fueron los que primeros convencieron a Joás a seguir el camino que llevó a la muerte de Zacarías (vea 24: 21-22).  Además, la muerte de Joás ocurrió mientras yacía impotentemente en su cama padeciendo heridas infligidas por los sirios (24: 25). </w:t>
      </w:r>
      <w:r>
        <w:rPr>
          <w:sz w:val="24"/>
          <w:lang w:val="es-ES_tradnl"/>
        </w:rPr>
        <w:lastRenderedPageBreak/>
        <w:t xml:space="preserve"> Finalmente, mientras 2 Reyes 12: 21 informa que "fue enterrado con sus padres en la Ciudad de David," el Cronista agregó </w:t>
      </w:r>
      <w:r>
        <w:rPr>
          <w:b/>
          <w:sz w:val="24"/>
          <w:lang w:val="es-ES_tradnl"/>
        </w:rPr>
        <w:t>pero no en las tumbas</w:t>
      </w:r>
      <w:r>
        <w:rPr>
          <w:b/>
          <w:sz w:val="24"/>
          <w:lang w:val="es-ES_tradnl"/>
        </w:rPr>
        <w:t xml:space="preserve"> de los reyes</w:t>
      </w:r>
      <w:r>
        <w:rPr>
          <w:sz w:val="24"/>
          <w:lang w:val="es-ES_tradnl"/>
        </w:rPr>
        <w:t xml:space="preserve"> (24: 25).  La infidelidad de Joás dio por resultado una muerte y entierro deshonrosos para el rey (vea Introducción:</w:t>
      </w:r>
      <w:r>
        <w:rPr>
          <w:i/>
          <w:sz w:val="24"/>
          <w:lang w:val="es-ES_tradnl"/>
        </w:rPr>
        <w:t xml:space="preserve">  28) Curación y Vida Larga/ Enfermedad y Muerte).</w:t>
      </w:r>
    </w:p>
    <w:p w:rsidR="00000000" w:rsidRDefault="00484EF4">
      <w:pPr>
        <w:tabs>
          <w:tab w:val="left" w:pos="0"/>
        </w:tabs>
        <w:suppressAutoHyphens/>
        <w:spacing w:line="240" w:lineRule="atLeast"/>
        <w:rPr>
          <w:sz w:val="24"/>
          <w:lang w:val="es-ES_tradnl"/>
        </w:rPr>
      </w:pPr>
      <w:r>
        <w:rPr>
          <w:sz w:val="24"/>
          <w:lang w:val="es-ES_tradnl"/>
        </w:rPr>
        <w:tab/>
        <w:t>Tras haber establecido la deshonra de la muerte y entierro de Joás, el Cronista agregó una nota indicando quién fue responsable por el asesinato del rey (24: 26).  Su lista difiere del de 2 Reyes 12: 21 en que da énfasis al papel de los extranjeros en el acontecimiento.  Quizás el Cronista agregó este aspecto de la narración par</w:t>
      </w:r>
      <w:r>
        <w:rPr>
          <w:sz w:val="24"/>
          <w:lang w:val="es-ES_tradnl"/>
        </w:rPr>
        <w:t>a explicar el culto por Joás de dioses extranjeros (vea 24: 18).  En todo caso, el asesinato del rey de Judá a manos de un Amonita y un Moabita demostró la severidad del juicio de Dios contra Joás (vea Introducción:</w:t>
      </w:r>
      <w:r>
        <w:rPr>
          <w:i/>
          <w:sz w:val="24"/>
          <w:lang w:val="es-ES_tradnl"/>
        </w:rPr>
        <w:t xml:space="preserve">  3) Relaciones Internacionales).</w:t>
      </w:r>
    </w:p>
    <w:p w:rsidR="00000000" w:rsidRDefault="00484EF4">
      <w:pPr>
        <w:tabs>
          <w:tab w:val="left" w:pos="0"/>
        </w:tabs>
        <w:suppressAutoHyphens/>
        <w:spacing w:line="240" w:lineRule="atLeast"/>
        <w:rPr>
          <w:sz w:val="24"/>
          <w:lang w:val="es-ES_tradnl"/>
        </w:rPr>
      </w:pPr>
    </w:p>
    <w:p w:rsidR="00000000" w:rsidRDefault="00484EF4">
      <w:pPr>
        <w:tabs>
          <w:tab w:val="left" w:pos="0"/>
        </w:tabs>
        <w:suppressAutoHyphens/>
        <w:spacing w:line="240" w:lineRule="atLeast"/>
        <w:rPr>
          <w:sz w:val="24"/>
          <w:lang w:val="es-ES_tradnl"/>
        </w:rPr>
      </w:pPr>
      <w:r>
        <w:rPr>
          <w:i/>
          <w:sz w:val="24"/>
          <w:lang w:val="es-ES_tradnl"/>
        </w:rPr>
        <w:t>Cierre del Reino de Joás (24: 27)</w:t>
      </w:r>
    </w:p>
    <w:p w:rsidR="00000000" w:rsidRDefault="00484EF4">
      <w:pPr>
        <w:tabs>
          <w:tab w:val="left" w:pos="0"/>
        </w:tabs>
        <w:suppressAutoHyphens/>
        <w:spacing w:line="240" w:lineRule="atLeast"/>
        <w:rPr>
          <w:sz w:val="24"/>
          <w:lang w:val="es-ES_tradnl"/>
        </w:rPr>
      </w:pPr>
      <w:r>
        <w:rPr>
          <w:sz w:val="24"/>
          <w:lang w:val="es-ES_tradnl"/>
        </w:rPr>
        <w:tab/>
        <w:t xml:space="preserve">El Cronista agregó un aviso breve de registros adicionales acerca de la vida de Joás. Entonces siguió exclusivamente el texto de 2 Reyes 12: 21d y mencionó que </w:t>
      </w:r>
      <w:r>
        <w:rPr>
          <w:b/>
          <w:sz w:val="24"/>
          <w:lang w:val="es-ES_tradnl"/>
        </w:rPr>
        <w:t>Amasías su hijo le sucedió como rey</w:t>
      </w:r>
      <w:r>
        <w:rPr>
          <w:sz w:val="24"/>
          <w:lang w:val="es-ES_tradnl"/>
        </w:rPr>
        <w:t xml:space="preserve"> (24: 27).  El reino de Joás aca</w:t>
      </w:r>
      <w:r>
        <w:rPr>
          <w:sz w:val="24"/>
          <w:lang w:val="es-ES_tradnl"/>
        </w:rPr>
        <w:t>ba sin alabanza o evaluación positiva.  Sus últimos años de desobediencia le llevaron a su tumba en deshonra.</w:t>
      </w:r>
    </w:p>
    <w:sectPr w:rsidR="00000000">
      <w:endnotePr>
        <w:numFmt w:val="decimal"/>
      </w:endnotePr>
      <w:pgSz w:w="12240" w:h="15840"/>
      <w:pgMar w:top="1440" w:right="1800" w:bottom="1440" w:left="180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484EF4">
      <w:pPr>
        <w:spacing w:line="20" w:lineRule="exact"/>
      </w:pPr>
    </w:p>
  </w:endnote>
  <w:endnote w:type="continuationSeparator" w:id="1">
    <w:p w:rsidR="00000000" w:rsidRDefault="00484EF4">
      <w:r>
        <w:t xml:space="preserve"> </w:t>
      </w:r>
    </w:p>
  </w:endnote>
  <w:endnote w:type="continuationNotice" w:id="2">
    <w:p w:rsidR="00000000" w:rsidRDefault="00484EF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484EF4">
      <w:r>
        <w:separator/>
      </w:r>
    </w:p>
  </w:footnote>
  <w:footnote w:type="continuationSeparator" w:id="1">
    <w:p w:rsidR="00000000" w:rsidRDefault="00484E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877"/>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numFmt w:val="decimal"/>
    <w:endnote w:id="0"/>
    <w:endnote w:id="1"/>
    <w:endnote w:id="2"/>
  </w:endnotePr>
  <w:compat/>
  <w:rsids>
    <w:rsidRoot w:val="00484EF4"/>
    <w:rsid w:val="00484E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line="240" w:lineRule="atLeast"/>
      <w:ind w:left="720" w:right="720" w:hanging="720"/>
    </w:pPr>
  </w:style>
  <w:style w:type="paragraph" w:styleId="TOC2">
    <w:name w:val="toc 2"/>
    <w:basedOn w:val="Normal"/>
    <w:next w:val="Normal"/>
    <w:semiHidden/>
    <w:pPr>
      <w:tabs>
        <w:tab w:val="right" w:leader="dot" w:pos="9360"/>
      </w:tabs>
      <w:suppressAutoHyphens/>
      <w:spacing w:line="240" w:lineRule="atLeast"/>
      <w:ind w:left="1440" w:right="720" w:hanging="720"/>
    </w:pPr>
  </w:style>
  <w:style w:type="paragraph" w:styleId="TOC3">
    <w:name w:val="toc 3"/>
    <w:basedOn w:val="Normal"/>
    <w:next w:val="Normal"/>
    <w:semiHidden/>
    <w:pPr>
      <w:tabs>
        <w:tab w:val="right" w:leader="dot" w:pos="9360"/>
      </w:tabs>
      <w:suppressAutoHyphens/>
      <w:spacing w:line="240" w:lineRule="atLeast"/>
      <w:ind w:left="2160" w:right="720" w:hanging="720"/>
    </w:pPr>
  </w:style>
  <w:style w:type="paragraph" w:styleId="TOC4">
    <w:name w:val="toc 4"/>
    <w:basedOn w:val="Normal"/>
    <w:next w:val="Normal"/>
    <w:semiHidden/>
    <w:pPr>
      <w:tabs>
        <w:tab w:val="right" w:leader="dot" w:pos="9360"/>
      </w:tabs>
      <w:suppressAutoHyphens/>
      <w:spacing w:line="240" w:lineRule="atLeast"/>
      <w:ind w:left="2880" w:right="720" w:hanging="720"/>
    </w:pPr>
  </w:style>
  <w:style w:type="paragraph" w:styleId="TOC5">
    <w:name w:val="toc 5"/>
    <w:basedOn w:val="Normal"/>
    <w:next w:val="Normal"/>
    <w:semiHidden/>
    <w:pPr>
      <w:tabs>
        <w:tab w:val="right" w:leader="dot" w:pos="9360"/>
      </w:tabs>
      <w:suppressAutoHyphens/>
      <w:spacing w:line="240" w:lineRule="atLeast"/>
      <w:ind w:left="3600" w:right="720" w:hanging="720"/>
    </w:pPr>
  </w:style>
  <w:style w:type="paragraph" w:styleId="TOC6">
    <w:name w:val="toc 6"/>
    <w:basedOn w:val="Normal"/>
    <w:next w:val="Normal"/>
    <w:semiHidden/>
    <w:pPr>
      <w:tabs>
        <w:tab w:val="right" w:pos="9360"/>
      </w:tabs>
      <w:suppressAutoHyphens/>
      <w:spacing w:line="240" w:lineRule="atLeast"/>
      <w:ind w:left="720" w:hanging="720"/>
    </w:pPr>
  </w:style>
  <w:style w:type="paragraph" w:styleId="TOC7">
    <w:name w:val="toc 7"/>
    <w:basedOn w:val="Normal"/>
    <w:next w:val="Normal"/>
    <w:semiHidden/>
    <w:pPr>
      <w:suppressAutoHyphens/>
      <w:spacing w:line="240" w:lineRule="atLeast"/>
      <w:ind w:left="720" w:hanging="720"/>
    </w:pPr>
  </w:style>
  <w:style w:type="paragraph" w:styleId="TOC8">
    <w:name w:val="toc 8"/>
    <w:basedOn w:val="Normal"/>
    <w:next w:val="Normal"/>
    <w:semiHidden/>
    <w:pPr>
      <w:tabs>
        <w:tab w:val="right" w:pos="9360"/>
      </w:tabs>
      <w:suppressAutoHyphens/>
      <w:spacing w:line="240" w:lineRule="atLeast"/>
      <w:ind w:left="720" w:hanging="720"/>
    </w:pPr>
  </w:style>
  <w:style w:type="paragraph" w:styleId="TOC9">
    <w:name w:val="toc 9"/>
    <w:basedOn w:val="Normal"/>
    <w:next w:val="Normal"/>
    <w:semiHidden/>
    <w:pPr>
      <w:tabs>
        <w:tab w:val="right" w:leader="dot" w:pos="9360"/>
      </w:tabs>
      <w:suppressAutoHyphens/>
      <w:spacing w:line="240" w:lineRule="atLeast"/>
      <w:ind w:left="720" w:hanging="720"/>
    </w:pPr>
  </w:style>
  <w:style w:type="paragraph" w:styleId="Index1">
    <w:name w:val="index 1"/>
    <w:basedOn w:val="Normal"/>
    <w:next w:val="Normal"/>
    <w:semiHidden/>
    <w:pPr>
      <w:tabs>
        <w:tab w:val="right" w:leader="dot" w:pos="9360"/>
      </w:tabs>
      <w:suppressAutoHyphens/>
      <w:spacing w:line="240" w:lineRule="atLeast"/>
      <w:ind w:left="1440" w:right="720" w:hanging="1440"/>
    </w:pPr>
  </w:style>
  <w:style w:type="paragraph" w:styleId="Index2">
    <w:name w:val="index 2"/>
    <w:basedOn w:val="Normal"/>
    <w:next w:val="Normal"/>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rPr>
  </w:style>
  <w:style w:type="character" w:customStyle="1" w:styleId="EquationCaption">
    <w:name w:val="_Equation Captio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13504</Words>
  <Characters>76974</Characters>
  <Application>Microsoft Office Word</Application>
  <DocSecurity>4</DocSecurity>
  <Lines>641</Lines>
  <Paragraphs>180</Paragraphs>
  <ScaleCrop>false</ScaleCrop>
  <HeadingPairs>
    <vt:vector size="2" baseType="variant">
      <vt:variant>
        <vt:lpstr>Corrupción por Influencia Norteña (21: 4-24: 27)</vt:lpstr>
      </vt:variant>
      <vt:variant>
        <vt:i4>0</vt:i4>
      </vt:variant>
    </vt:vector>
  </HeadingPairs>
  <Company>RTS</Company>
  <LinksUpToDate>false</LinksUpToDate>
  <CharactersWithSpaces>90298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Corrupción por Influencia Norteña (21: 4-24: 27)</dc:title>
  <dc:creator>Richard Pratt</dc:creator>
  <cp:lastModifiedBy>Stephen</cp:lastModifiedBy>
  <cp:revision>2</cp:revision>
  <dcterms:created xsi:type="dcterms:W3CDTF">2009-08-30T00:22:00Z</dcterms:created>
  <dcterms:modified xsi:type="dcterms:W3CDTF">2009-08-30T00:22:00Z</dcterms:modified>
</cp:coreProperties>
</file>